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081ED" w14:textId="6B6F2F91" w:rsidR="00C14FA9" w:rsidRDefault="002715B5" w:rsidP="00C14FA9">
      <w:pPr>
        <w:jc w:val="center"/>
        <w:outlineLvl w:val="0"/>
        <w:rPr>
          <w:b/>
        </w:rPr>
      </w:pPr>
      <w:bookmarkStart w:id="0" w:name="_GoBack"/>
      <w:bookmarkEnd w:id="0"/>
      <w:r>
        <w:rPr>
          <w:b/>
        </w:rPr>
        <w:t>POLS 3662: International Political Economy (IPE)</w:t>
      </w:r>
      <w:r w:rsidR="00AA7655">
        <w:rPr>
          <w:b/>
        </w:rPr>
        <w:t xml:space="preserve"> </w:t>
      </w:r>
      <w:proofErr w:type="gramStart"/>
      <w:r w:rsidR="00AA7655">
        <w:rPr>
          <w:b/>
        </w:rPr>
        <w:t>Spring</w:t>
      </w:r>
      <w:proofErr w:type="gramEnd"/>
      <w:r w:rsidR="00AA7655">
        <w:rPr>
          <w:b/>
        </w:rPr>
        <w:t xml:space="preserve"> 2016</w:t>
      </w:r>
    </w:p>
    <w:tbl>
      <w:tblPr>
        <w:tblStyle w:val="TableGrid"/>
        <w:tblpPr w:leftFromText="180" w:rightFromText="180" w:vertAnchor="page" w:horzAnchor="page" w:tblpX="1549" w:tblpY="2611"/>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148"/>
      </w:tblGrid>
      <w:tr w:rsidR="00AA7655" w:rsidRPr="00610861" w14:paraId="4720E4F8" w14:textId="77777777" w:rsidTr="00AA7655">
        <w:trPr>
          <w:trHeight w:val="1175"/>
        </w:trPr>
        <w:tc>
          <w:tcPr>
            <w:tcW w:w="5508" w:type="dxa"/>
          </w:tcPr>
          <w:p w14:paraId="20DD9CD6" w14:textId="77777777" w:rsidR="00AA7655" w:rsidRPr="003F145A" w:rsidRDefault="00AA7655" w:rsidP="00AA7655">
            <w:pPr>
              <w:outlineLvl w:val="0"/>
            </w:pPr>
            <w:r>
              <w:t xml:space="preserve">Professor: </w:t>
            </w:r>
            <w:r w:rsidRPr="003F145A">
              <w:t>Tina Zappile, PhD (aka Dr. Z)</w:t>
            </w:r>
          </w:p>
          <w:p w14:paraId="70D67470" w14:textId="77777777" w:rsidR="00AA7655" w:rsidRPr="003F145A" w:rsidRDefault="00AA7655" w:rsidP="00AA7655">
            <w:pPr>
              <w:outlineLvl w:val="0"/>
            </w:pPr>
            <w:r w:rsidRPr="003F145A">
              <w:t xml:space="preserve">Email: </w:t>
            </w:r>
            <w:r w:rsidRPr="003F145A">
              <w:fldChar w:fldCharType="begin"/>
            </w:r>
            <w:r w:rsidRPr="003F145A">
              <w:instrText xml:space="preserve"> HYPERLINK "mailto:tina.zappile@stockton.edu</w:instrText>
            </w:r>
          </w:p>
          <w:p w14:paraId="6E3DDD74" w14:textId="77777777" w:rsidR="00AA7655" w:rsidRPr="003F145A" w:rsidRDefault="00AA7655" w:rsidP="00AA7655">
            <w:pPr>
              <w:outlineLvl w:val="0"/>
              <w:rPr>
                <w:rStyle w:val="Hyperlink"/>
              </w:rPr>
            </w:pPr>
            <w:r w:rsidRPr="003F145A">
              <w:instrText xml:space="preserve">" </w:instrText>
            </w:r>
            <w:r w:rsidRPr="003F145A">
              <w:fldChar w:fldCharType="separate"/>
            </w:r>
            <w:r w:rsidRPr="003F145A">
              <w:rPr>
                <w:rStyle w:val="Hyperlink"/>
              </w:rPr>
              <w:t>tina.zappile@stockton.edu</w:t>
            </w:r>
          </w:p>
          <w:p w14:paraId="56659337" w14:textId="77777777" w:rsidR="00AA7655" w:rsidRPr="003F145A" w:rsidRDefault="00AA7655" w:rsidP="00AA7655">
            <w:pPr>
              <w:outlineLvl w:val="0"/>
            </w:pPr>
            <w:r w:rsidRPr="003F145A">
              <w:fldChar w:fldCharType="end"/>
            </w:r>
            <w:r w:rsidRPr="003F145A">
              <w:t xml:space="preserve">Twitter: </w:t>
            </w:r>
            <w:hyperlink r:id="rId8" w:history="1">
              <w:r w:rsidRPr="003F145A">
                <w:rPr>
                  <w:rStyle w:val="Hyperlink"/>
                </w:rPr>
                <w:t>@</w:t>
              </w:r>
              <w:proofErr w:type="spellStart"/>
              <w:r w:rsidRPr="003F145A">
                <w:rPr>
                  <w:rStyle w:val="Hyperlink"/>
                </w:rPr>
                <w:t>tzappile</w:t>
              </w:r>
              <w:proofErr w:type="spellEnd"/>
            </w:hyperlink>
            <w:r w:rsidRPr="003F145A">
              <w:t xml:space="preserve"> </w:t>
            </w:r>
          </w:p>
        </w:tc>
        <w:tc>
          <w:tcPr>
            <w:tcW w:w="5148" w:type="dxa"/>
          </w:tcPr>
          <w:p w14:paraId="11CD8A5D" w14:textId="77777777" w:rsidR="00AA7655" w:rsidRPr="003F145A" w:rsidRDefault="00AA7655" w:rsidP="00AA7655">
            <w:pPr>
              <w:outlineLvl w:val="0"/>
              <w:rPr>
                <w:rStyle w:val="Hyperlink"/>
                <w:color w:val="auto"/>
                <w:u w:val="none"/>
              </w:rPr>
            </w:pPr>
            <w:r w:rsidRPr="003F145A">
              <w:rPr>
                <w:rStyle w:val="Hyperlink"/>
                <w:color w:val="auto"/>
                <w:u w:val="none"/>
              </w:rPr>
              <w:t>Office: H-235, Telephone x3816</w:t>
            </w:r>
          </w:p>
          <w:p w14:paraId="1541BC0C" w14:textId="77777777" w:rsidR="00AA7655" w:rsidRPr="003F145A" w:rsidRDefault="00AA7655" w:rsidP="00AA7655">
            <w:pPr>
              <w:outlineLvl w:val="0"/>
              <w:rPr>
                <w:rStyle w:val="Hyperlink"/>
                <w:color w:val="auto"/>
                <w:u w:val="none"/>
              </w:rPr>
            </w:pPr>
            <w:r w:rsidRPr="003F145A">
              <w:rPr>
                <w:rStyle w:val="Hyperlink"/>
                <w:color w:val="auto"/>
                <w:u w:val="none"/>
              </w:rPr>
              <w:t xml:space="preserve">Office Hours: </w:t>
            </w:r>
          </w:p>
          <w:p w14:paraId="15D7DCEC" w14:textId="77777777" w:rsidR="00AA7655" w:rsidRPr="003F145A" w:rsidRDefault="00AA7655" w:rsidP="00AA7655">
            <w:pPr>
              <w:outlineLvl w:val="0"/>
              <w:rPr>
                <w:rStyle w:val="Hyperlink"/>
                <w:color w:val="auto"/>
                <w:u w:val="none"/>
              </w:rPr>
            </w:pPr>
            <w:r>
              <w:rPr>
                <w:rStyle w:val="Hyperlink"/>
                <w:color w:val="auto"/>
                <w:u w:val="none"/>
              </w:rPr>
              <w:t>Thursday</w:t>
            </w:r>
            <w:r w:rsidRPr="003F145A">
              <w:rPr>
                <w:rStyle w:val="Hyperlink"/>
                <w:color w:val="auto"/>
                <w:u w:val="none"/>
              </w:rPr>
              <w:t xml:space="preserve"> 1</w:t>
            </w:r>
            <w:r>
              <w:rPr>
                <w:rStyle w:val="Hyperlink"/>
                <w:color w:val="auto"/>
                <w:u w:val="none"/>
              </w:rPr>
              <w:t>:15pm-2:15pm, Wednesday 11:00am-noon, or</w:t>
            </w:r>
            <w:r w:rsidRPr="003F145A">
              <w:rPr>
                <w:rStyle w:val="Hyperlink"/>
                <w:color w:val="auto"/>
                <w:u w:val="none"/>
              </w:rPr>
              <w:t xml:space="preserve"> by appointment</w:t>
            </w:r>
          </w:p>
          <w:p w14:paraId="154304EE" w14:textId="77777777" w:rsidR="00AA7655" w:rsidRPr="003F145A" w:rsidRDefault="00AA7655" w:rsidP="00AA7655">
            <w:pPr>
              <w:jc w:val="center"/>
            </w:pPr>
          </w:p>
        </w:tc>
      </w:tr>
    </w:tbl>
    <w:p w14:paraId="666AC6C8" w14:textId="3549DA7B" w:rsidR="00BE3335" w:rsidRDefault="00AA7655" w:rsidP="00C14FA9">
      <w:pPr>
        <w:jc w:val="center"/>
        <w:outlineLvl w:val="0"/>
        <w:rPr>
          <w:b/>
        </w:rPr>
      </w:pPr>
      <w:r>
        <w:rPr>
          <w:b/>
        </w:rPr>
        <w:t>Tues-Thurs 10:30am-12:20pm, G207</w:t>
      </w:r>
    </w:p>
    <w:p w14:paraId="2C5B14B1" w14:textId="77777777" w:rsidR="00D53E5A" w:rsidRPr="00654863" w:rsidRDefault="00D53E5A" w:rsidP="00D53E5A"/>
    <w:p w14:paraId="53FCD502" w14:textId="77777777" w:rsidR="00AA7655" w:rsidRDefault="00AA7655" w:rsidP="00451740">
      <w:pPr>
        <w:outlineLvl w:val="0"/>
        <w:rPr>
          <w:b/>
        </w:rPr>
      </w:pPr>
    </w:p>
    <w:p w14:paraId="2C418064" w14:textId="77777777" w:rsidR="00451740" w:rsidRPr="00451740" w:rsidRDefault="00451740" w:rsidP="00451740">
      <w:pPr>
        <w:outlineLvl w:val="0"/>
        <w:rPr>
          <w:b/>
        </w:rPr>
      </w:pPr>
      <w:proofErr w:type="gramStart"/>
      <w:r w:rsidRPr="00451740">
        <w:rPr>
          <w:b/>
        </w:rPr>
        <w:t>Course Overview</w:t>
      </w:r>
      <w:r>
        <w:rPr>
          <w:b/>
        </w:rPr>
        <w:t>.</w:t>
      </w:r>
      <w:proofErr w:type="gramEnd"/>
      <w:r>
        <w:rPr>
          <w:b/>
        </w:rPr>
        <w:t xml:space="preserve"> </w:t>
      </w:r>
      <w:r>
        <w:t xml:space="preserve">International </w:t>
      </w:r>
      <w:r w:rsidRPr="008D5EA3">
        <w:t xml:space="preserve">political economy </w:t>
      </w:r>
      <w:r>
        <w:t xml:space="preserve">(IPE) (a.k.a. global political economy) </w:t>
      </w:r>
      <w:r w:rsidRPr="008D5EA3">
        <w:t xml:space="preserve">is the study of the </w:t>
      </w:r>
      <w:r>
        <w:t xml:space="preserve">simultaneous existence and interaction of </w:t>
      </w:r>
      <w:r w:rsidRPr="008D5EA3">
        <w:t>state</w:t>
      </w:r>
      <w:r>
        <w:t xml:space="preserve">s, </w:t>
      </w:r>
      <w:r w:rsidRPr="008D5EA3">
        <w:t>market</w:t>
      </w:r>
      <w:r>
        <w:t>s</w:t>
      </w:r>
      <w:r w:rsidRPr="008D5EA3">
        <w:t xml:space="preserve"> </w:t>
      </w:r>
      <w:r>
        <w:t xml:space="preserve">and social forces </w:t>
      </w:r>
      <w:r w:rsidRPr="008D5EA3">
        <w:t>at the global level of analysis. This course is an examination of the politics of international economic relations focusing on both state and non-state actors. Liberal, realist, and critical theories of political economy are examined and applied to several issues. Issues the course will explore include: the politics of markets, imperialism, dependency, interdependence, trade, direct foreign investment, multinational corporations, globalization, regional trade integration, international economic institutions, labor, and the environment.</w:t>
      </w:r>
    </w:p>
    <w:p w14:paraId="664C53AD" w14:textId="77777777" w:rsidR="005F18F7" w:rsidRPr="00654863" w:rsidRDefault="005F18F7" w:rsidP="0087615C"/>
    <w:p w14:paraId="3BF4ECA5" w14:textId="302CF35D" w:rsidR="00451740" w:rsidRPr="00451740" w:rsidRDefault="00235E50" w:rsidP="00451740">
      <w:pPr>
        <w:outlineLvl w:val="0"/>
        <w:rPr>
          <w:b/>
        </w:rPr>
      </w:pPr>
      <w:r w:rsidRPr="00451740">
        <w:rPr>
          <w:b/>
        </w:rPr>
        <w:t>Course Objectives</w:t>
      </w:r>
      <w:r w:rsidR="00AA7655">
        <w:rPr>
          <w:b/>
        </w:rPr>
        <w:t>:</w:t>
      </w:r>
    </w:p>
    <w:p w14:paraId="3E953436" w14:textId="234F6D6E" w:rsidR="005A751F" w:rsidRPr="005A751F" w:rsidRDefault="005A751F" w:rsidP="00960A8B">
      <w:pPr>
        <w:pStyle w:val="ListParagraph"/>
        <w:numPr>
          <w:ilvl w:val="0"/>
          <w:numId w:val="17"/>
        </w:numPr>
      </w:pPr>
      <w:r w:rsidRPr="005A751F">
        <w:t xml:space="preserve">To offer an </w:t>
      </w:r>
      <w:r w:rsidRPr="00960A8B">
        <w:rPr>
          <w:u w:val="single"/>
        </w:rPr>
        <w:t>examination of how political and economic structures</w:t>
      </w:r>
      <w:r w:rsidRPr="005A751F">
        <w:t xml:space="preserve"> interact in </w:t>
      </w:r>
      <w:r w:rsidR="00960A8B">
        <w:t>the global economy and world system</w:t>
      </w:r>
    </w:p>
    <w:p w14:paraId="08D3851F" w14:textId="6521CD61" w:rsidR="00960A8B" w:rsidRDefault="005A751F" w:rsidP="00960A8B">
      <w:pPr>
        <w:pStyle w:val="ListParagraph"/>
        <w:numPr>
          <w:ilvl w:val="0"/>
          <w:numId w:val="17"/>
        </w:numPr>
      </w:pPr>
      <w:r w:rsidRPr="005A751F">
        <w:t xml:space="preserve">To </w:t>
      </w:r>
      <w:r w:rsidRPr="00960A8B">
        <w:rPr>
          <w:u w:val="single"/>
        </w:rPr>
        <w:t>familiarize students with major theories</w:t>
      </w:r>
      <w:r w:rsidR="00960A8B" w:rsidRPr="00960A8B">
        <w:rPr>
          <w:u w:val="single"/>
        </w:rPr>
        <w:t xml:space="preserve"> and fundamental principles</w:t>
      </w:r>
      <w:r w:rsidRPr="005A751F">
        <w:t xml:space="preserve"> of global political economy</w:t>
      </w:r>
      <w:r w:rsidR="00960A8B" w:rsidRPr="00960A8B">
        <w:t xml:space="preserve"> </w:t>
      </w:r>
    </w:p>
    <w:p w14:paraId="76687F2D" w14:textId="2F212C3E" w:rsidR="00960A8B" w:rsidRDefault="005A751F" w:rsidP="00960A8B">
      <w:pPr>
        <w:pStyle w:val="ListParagraph"/>
        <w:numPr>
          <w:ilvl w:val="0"/>
          <w:numId w:val="18"/>
        </w:numPr>
      </w:pPr>
      <w:r w:rsidRPr="005A751F">
        <w:t xml:space="preserve">To engage students in </w:t>
      </w:r>
      <w:r w:rsidRPr="00960A8B">
        <w:rPr>
          <w:u w:val="single"/>
        </w:rPr>
        <w:t xml:space="preserve">critical </w:t>
      </w:r>
      <w:r w:rsidR="00960A8B" w:rsidRPr="00960A8B">
        <w:rPr>
          <w:u w:val="single"/>
        </w:rPr>
        <w:t xml:space="preserve">analysis and </w:t>
      </w:r>
      <w:r w:rsidRPr="00960A8B">
        <w:rPr>
          <w:u w:val="single"/>
        </w:rPr>
        <w:t>debates</w:t>
      </w:r>
      <w:r w:rsidRPr="005A751F">
        <w:t xml:space="preserve"> regarding the proper role of the state in the market</w:t>
      </w:r>
      <w:r w:rsidR="00960A8B">
        <w:t xml:space="preserve"> among other ideas</w:t>
      </w:r>
    </w:p>
    <w:p w14:paraId="63A94F11" w14:textId="0B5A72F6" w:rsidR="005A751F" w:rsidRPr="005A751F" w:rsidRDefault="005A751F" w:rsidP="00960A8B">
      <w:pPr>
        <w:pStyle w:val="ListParagraph"/>
        <w:numPr>
          <w:ilvl w:val="0"/>
          <w:numId w:val="18"/>
        </w:numPr>
      </w:pPr>
      <w:r w:rsidRPr="005A751F">
        <w:t xml:space="preserve">To facilitate the use of </w:t>
      </w:r>
      <w:r w:rsidRPr="00960A8B">
        <w:rPr>
          <w:u w:val="single"/>
        </w:rPr>
        <w:t xml:space="preserve">empirical evidence </w:t>
      </w:r>
      <w:r w:rsidR="00960A8B" w:rsidRPr="00960A8B">
        <w:rPr>
          <w:u w:val="single"/>
        </w:rPr>
        <w:t>and quantitative analysis</w:t>
      </w:r>
      <w:r w:rsidR="00960A8B">
        <w:t xml:space="preserve"> </w:t>
      </w:r>
      <w:r w:rsidRPr="005A751F">
        <w:t>to assess theoretical perspectives</w:t>
      </w:r>
    </w:p>
    <w:p w14:paraId="3D999D7A" w14:textId="77777777" w:rsidR="00235E50" w:rsidRPr="00654863" w:rsidRDefault="00235E50" w:rsidP="00562325"/>
    <w:p w14:paraId="75E2F9D9" w14:textId="59743D0E" w:rsidR="00157260" w:rsidRPr="00451740" w:rsidRDefault="00451740" w:rsidP="00451740">
      <w:pPr>
        <w:rPr>
          <w:b/>
          <w:u w:val="single"/>
        </w:rPr>
      </w:pPr>
      <w:proofErr w:type="gramStart"/>
      <w:r>
        <w:rPr>
          <w:b/>
        </w:rPr>
        <w:t xml:space="preserve">Q2 </w:t>
      </w:r>
      <w:r w:rsidRPr="00451740">
        <w:rPr>
          <w:b/>
        </w:rPr>
        <w:t>Course</w:t>
      </w:r>
      <w:r>
        <w:rPr>
          <w:b/>
        </w:rPr>
        <w:t xml:space="preserve"> Components.</w:t>
      </w:r>
      <w:proofErr w:type="gramEnd"/>
      <w:r>
        <w:rPr>
          <w:b/>
        </w:rPr>
        <w:t xml:space="preserve"> </w:t>
      </w:r>
      <w:r w:rsidR="00960A8B" w:rsidRPr="00042A64">
        <w:t>The Stockton curriculum has integrated within all undergraduate degrees a set of required quantitative reasoning courses, known as Q1 and</w:t>
      </w:r>
      <w:r>
        <w:t xml:space="preserve"> Q2 courses. </w:t>
      </w:r>
      <w:r w:rsidR="00960A8B" w:rsidRPr="00042A64">
        <w:t xml:space="preserve">This Q2 course is not purely </w:t>
      </w:r>
      <w:r w:rsidR="00960A8B">
        <w:t>mathematical but has at least 25</w:t>
      </w:r>
      <w:r w:rsidR="00960A8B" w:rsidRPr="00042A64">
        <w:t>% of the course dedicated to exploring quantitative/mathematical ideas</w:t>
      </w:r>
      <w:r w:rsidR="00960A8B">
        <w:t xml:space="preserve"> to explain the global economy. Data analytics, defining concepts using data, and evaluating data are</w:t>
      </w:r>
      <w:r w:rsidR="00960A8B" w:rsidRPr="00042A64">
        <w:t xml:space="preserve"> used as a tool </w:t>
      </w:r>
      <w:r w:rsidR="00960A8B">
        <w:t>for understanding the content. </w:t>
      </w:r>
      <w:r w:rsidR="00960A8B" w:rsidRPr="00042A64">
        <w:t xml:space="preserve">As you take this course, the </w:t>
      </w:r>
      <w:r w:rsidR="00960A8B">
        <w:t>quantitative</w:t>
      </w:r>
      <w:r w:rsidR="00960A8B" w:rsidRPr="00042A64">
        <w:t xml:space="preserve"> connection is meant to help strengthen your understanding of </w:t>
      </w:r>
      <w:r w:rsidR="00960A8B">
        <w:t>quantitative</w:t>
      </w:r>
      <w:r w:rsidR="00960A8B" w:rsidRPr="00042A64">
        <w:t xml:space="preserve"> concepts </w:t>
      </w:r>
      <w:r w:rsidR="00960A8B">
        <w:t xml:space="preserve">(e.g. mean, correlation, etc.) </w:t>
      </w:r>
      <w:r w:rsidR="00960A8B" w:rsidRPr="00042A64">
        <w:t xml:space="preserve">and how </w:t>
      </w:r>
      <w:r w:rsidR="00960A8B">
        <w:t>quantitative analysis</w:t>
      </w:r>
      <w:r w:rsidR="00960A8B" w:rsidRPr="00042A64">
        <w:t xml:space="preserve"> relates to the real world.</w:t>
      </w:r>
    </w:p>
    <w:p w14:paraId="535553B6" w14:textId="77777777" w:rsidR="00451740" w:rsidRDefault="00451740" w:rsidP="00451740">
      <w:pPr>
        <w:rPr>
          <w:b/>
        </w:rPr>
      </w:pPr>
    </w:p>
    <w:p w14:paraId="47F167AC" w14:textId="4780F281" w:rsidR="00451740" w:rsidRPr="00451740" w:rsidRDefault="00451740" w:rsidP="00451740">
      <w:pPr>
        <w:rPr>
          <w:b/>
        </w:rPr>
      </w:pPr>
      <w:proofErr w:type="gramStart"/>
      <w:r w:rsidRPr="00451740">
        <w:rPr>
          <w:b/>
        </w:rPr>
        <w:t>Required Materials.</w:t>
      </w:r>
      <w:proofErr w:type="gramEnd"/>
      <w:r>
        <w:rPr>
          <w:b/>
        </w:rPr>
        <w:t xml:space="preserve"> </w:t>
      </w:r>
    </w:p>
    <w:p w14:paraId="13231F8F" w14:textId="04FFD78D" w:rsidR="00451740" w:rsidRPr="00451740" w:rsidRDefault="00451740" w:rsidP="00451740">
      <w:pPr>
        <w:pStyle w:val="ListParagraph"/>
        <w:numPr>
          <w:ilvl w:val="0"/>
          <w:numId w:val="4"/>
        </w:numPr>
      </w:pPr>
      <w:r w:rsidRPr="00BE3335">
        <w:rPr>
          <w:b/>
          <w:i/>
        </w:rPr>
        <w:t>Global Political Economy</w:t>
      </w:r>
      <w:r w:rsidR="003F145A" w:rsidRPr="00BE3335">
        <w:rPr>
          <w:b/>
        </w:rPr>
        <w:t>,</w:t>
      </w:r>
      <w:r w:rsidR="003F145A">
        <w:t xml:space="preserve"> John </w:t>
      </w:r>
      <w:proofErr w:type="spellStart"/>
      <w:r w:rsidR="003F145A">
        <w:t>Ravenhill</w:t>
      </w:r>
      <w:proofErr w:type="spellEnd"/>
      <w:r w:rsidR="003F145A">
        <w:t>, Fourth Edition (2014</w:t>
      </w:r>
      <w:r w:rsidRPr="00451740">
        <w:t>)</w:t>
      </w:r>
      <w:r w:rsidR="003F145A">
        <w:t xml:space="preserve"> </w:t>
      </w:r>
      <w:r w:rsidR="003F145A" w:rsidRPr="003F145A">
        <w:t>ISBN: 9780199666010</w:t>
      </w:r>
    </w:p>
    <w:p w14:paraId="457E5DE8" w14:textId="77777777" w:rsidR="00451740" w:rsidRPr="00451740" w:rsidRDefault="00451740" w:rsidP="00451740">
      <w:pPr>
        <w:pStyle w:val="ListParagraph"/>
        <w:numPr>
          <w:ilvl w:val="1"/>
          <w:numId w:val="4"/>
        </w:numPr>
      </w:pPr>
      <w:r w:rsidRPr="00451740">
        <w:t xml:space="preserve">Online student resources: </w:t>
      </w:r>
      <w:hyperlink r:id="rId9" w:history="1">
        <w:r w:rsidRPr="00451740">
          <w:rPr>
            <w:rStyle w:val="Hyperlink"/>
          </w:rPr>
          <w:t>http://www.oup.com/uk/orc/bin/9780199570812/</w:t>
        </w:r>
      </w:hyperlink>
      <w:r w:rsidRPr="00451740">
        <w:t xml:space="preserve"> </w:t>
      </w:r>
    </w:p>
    <w:p w14:paraId="1BE56686" w14:textId="77777777" w:rsidR="00451740" w:rsidRPr="00451740" w:rsidRDefault="00451740" w:rsidP="00451740">
      <w:pPr>
        <w:pStyle w:val="ListParagraph"/>
        <w:numPr>
          <w:ilvl w:val="0"/>
          <w:numId w:val="4"/>
        </w:numPr>
      </w:pPr>
      <w:r w:rsidRPr="00BE3335">
        <w:rPr>
          <w:b/>
          <w:i/>
        </w:rPr>
        <w:t>Debates in International Political Economy</w:t>
      </w:r>
      <w:r w:rsidRPr="00451740">
        <w:t xml:space="preserve">, by Thomas </w:t>
      </w:r>
      <w:proofErr w:type="spellStart"/>
      <w:r w:rsidRPr="00451740">
        <w:t>Oatley</w:t>
      </w:r>
      <w:proofErr w:type="spellEnd"/>
      <w:r w:rsidRPr="00451740">
        <w:t>, Second Edition (2011)</w:t>
      </w:r>
    </w:p>
    <w:p w14:paraId="4A9AE2F8" w14:textId="77777777" w:rsidR="00451740" w:rsidRPr="00451740" w:rsidRDefault="00451740" w:rsidP="00451740">
      <w:pPr>
        <w:pStyle w:val="ListParagraph"/>
        <w:numPr>
          <w:ilvl w:val="0"/>
          <w:numId w:val="4"/>
        </w:numPr>
      </w:pPr>
      <w:r w:rsidRPr="00BE3335">
        <w:rPr>
          <w:b/>
          <w:i/>
        </w:rPr>
        <w:t>The Stiglitz Report</w:t>
      </w:r>
      <w:r w:rsidRPr="00451740">
        <w:rPr>
          <w:i/>
        </w:rPr>
        <w:t xml:space="preserve">, </w:t>
      </w:r>
      <w:r w:rsidRPr="00451740">
        <w:t>by Joseph Stiglitz and UN Commission of Financial Experts (2010)</w:t>
      </w:r>
    </w:p>
    <w:p w14:paraId="33021817" w14:textId="77777777" w:rsidR="00451740" w:rsidRDefault="00451740" w:rsidP="00451740">
      <w:pPr>
        <w:pStyle w:val="ListParagraph"/>
        <w:numPr>
          <w:ilvl w:val="0"/>
          <w:numId w:val="4"/>
        </w:numPr>
      </w:pPr>
      <w:r w:rsidRPr="00BE3335">
        <w:rPr>
          <w:b/>
          <w:i/>
        </w:rPr>
        <w:t>The Idealist</w:t>
      </w:r>
      <w:r w:rsidRPr="00451740">
        <w:rPr>
          <w:i/>
        </w:rPr>
        <w:t>,</w:t>
      </w:r>
      <w:r w:rsidRPr="00451740">
        <w:t xml:space="preserve"> by Nina </w:t>
      </w:r>
      <w:proofErr w:type="spellStart"/>
      <w:r w:rsidRPr="00451740">
        <w:t>Munk</w:t>
      </w:r>
      <w:proofErr w:type="spellEnd"/>
      <w:r w:rsidRPr="00451740">
        <w:t xml:space="preserve"> (2013)</w:t>
      </w:r>
    </w:p>
    <w:p w14:paraId="38E40FC9" w14:textId="63B937FE" w:rsidR="00AA7655" w:rsidRDefault="00AA7655" w:rsidP="00451740">
      <w:pPr>
        <w:pStyle w:val="ListParagraph"/>
        <w:numPr>
          <w:ilvl w:val="0"/>
          <w:numId w:val="4"/>
        </w:numPr>
      </w:pPr>
      <w:r>
        <w:rPr>
          <w:b/>
          <w:i/>
        </w:rPr>
        <w:t>Travels of a T-Shirt, 2</w:t>
      </w:r>
      <w:r w:rsidRPr="00AA7655">
        <w:rPr>
          <w:b/>
          <w:i/>
          <w:vertAlign w:val="superscript"/>
        </w:rPr>
        <w:t>nd</w:t>
      </w:r>
      <w:r>
        <w:rPr>
          <w:b/>
          <w:i/>
        </w:rPr>
        <w:t xml:space="preserve"> edition </w:t>
      </w:r>
      <w:r w:rsidRPr="00AA7655">
        <w:rPr>
          <w:i/>
        </w:rPr>
        <w:t>(2014)</w:t>
      </w:r>
    </w:p>
    <w:p w14:paraId="1CFEAAA0" w14:textId="4CC9FC3D" w:rsidR="00BE3335" w:rsidRPr="00451740" w:rsidRDefault="00BE3335" w:rsidP="00451740">
      <w:pPr>
        <w:pStyle w:val="ListParagraph"/>
        <w:numPr>
          <w:ilvl w:val="0"/>
          <w:numId w:val="4"/>
        </w:numPr>
      </w:pPr>
      <w:r w:rsidRPr="00BE3335">
        <w:rPr>
          <w:b/>
          <w:i/>
        </w:rPr>
        <w:t>The Tyranny of Experts: Economists, Dictators, and the Forgotten Rights of the Poor</w:t>
      </w:r>
      <w:r w:rsidRPr="00BE3335">
        <w:t xml:space="preserve"> </w:t>
      </w:r>
      <w:r>
        <w:t xml:space="preserve"> by William Easterly (2014)</w:t>
      </w:r>
    </w:p>
    <w:p w14:paraId="7262F595" w14:textId="77777777" w:rsidR="00451740" w:rsidRDefault="00451740" w:rsidP="00451740">
      <w:pPr>
        <w:pStyle w:val="ListParagraph"/>
        <w:numPr>
          <w:ilvl w:val="0"/>
          <w:numId w:val="4"/>
        </w:numPr>
        <w:outlineLvl w:val="0"/>
      </w:pPr>
      <w:r w:rsidRPr="00BE3335">
        <w:rPr>
          <w:b/>
        </w:rPr>
        <w:lastRenderedPageBreak/>
        <w:t>Blackboard:</w:t>
      </w:r>
      <w:r w:rsidRPr="00451740">
        <w:t xml:space="preserve"> See Blackboard for additional course materials, weekly quizzes, grades, and other basic course information. Links to videos and materials used in class will also be posted here.</w:t>
      </w:r>
    </w:p>
    <w:p w14:paraId="376D8A7E" w14:textId="77777777" w:rsidR="00BE3335" w:rsidRPr="00A07357" w:rsidRDefault="00BE3335" w:rsidP="00BE3335">
      <w:pPr>
        <w:pStyle w:val="ListParagraph"/>
        <w:numPr>
          <w:ilvl w:val="0"/>
          <w:numId w:val="4"/>
        </w:numPr>
        <w:tabs>
          <w:tab w:val="left" w:pos="1080"/>
        </w:tabs>
        <w:outlineLvl w:val="0"/>
        <w:rPr>
          <w:b/>
        </w:rPr>
      </w:pPr>
      <w:r w:rsidRPr="00740D97">
        <w:rPr>
          <w:b/>
        </w:rPr>
        <w:t xml:space="preserve">New York Times Subscription- Follow </w:t>
      </w:r>
      <w:hyperlink r:id="rId10" w:tgtFrame="_blank" w:history="1">
        <w:r w:rsidRPr="00740D97">
          <w:rPr>
            <w:rStyle w:val="Hyperlink"/>
            <w:b/>
            <w:bCs/>
          </w:rPr>
          <w:t>these instructions</w:t>
        </w:r>
      </w:hyperlink>
      <w:r w:rsidRPr="00740D97">
        <w:rPr>
          <w:b/>
        </w:rPr>
        <w:t xml:space="preserve"> to gain daily free access using your Stockton email account. </w:t>
      </w:r>
      <w:r w:rsidRPr="00740D97">
        <w:t>Note:</w:t>
      </w:r>
      <w:r w:rsidRPr="00740D97">
        <w:rPr>
          <w:b/>
        </w:rPr>
        <w:t xml:space="preserve"> y</w:t>
      </w:r>
      <w:r w:rsidRPr="00A07357">
        <w:t xml:space="preserve">ou must first register using your Stockton email account, </w:t>
      </w:r>
      <w:proofErr w:type="gramStart"/>
      <w:r w:rsidRPr="00A07357">
        <w:t>then</w:t>
      </w:r>
      <w:proofErr w:type="gramEnd"/>
      <w:r w:rsidRPr="00A07357">
        <w:t xml:space="preserve"> you can login on a daily basis to access assigned readings and further explore digital resources. This option is available to you after the course ends, as well.</w:t>
      </w:r>
    </w:p>
    <w:p w14:paraId="688AFF35" w14:textId="0066CF61" w:rsidR="00BE3335" w:rsidRDefault="00BE3335" w:rsidP="00BE3335">
      <w:pPr>
        <w:pStyle w:val="ListParagraph"/>
        <w:ind w:left="360"/>
        <w:outlineLvl w:val="0"/>
      </w:pPr>
      <w:r>
        <w:rPr>
          <w:noProof/>
        </w:rPr>
        <w:drawing>
          <wp:inline distT="0" distB="0" distL="0" distR="0" wp14:anchorId="032E7A48" wp14:editId="254A9107">
            <wp:extent cx="2649429" cy="1530007"/>
            <wp:effectExtent l="0" t="0" r="0" b="0"/>
            <wp:docPr id="7" name="Picture 7" descr="http://intraweb.stockton.edu/eyos/servicelearning/content/images/NYTimes%20Flyer%20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web.stockton.edu/eyos/servicelearning/content/images/NYTimes%20Flyer%2020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357" cy="1531120"/>
                    </a:xfrm>
                    <a:prstGeom prst="rect">
                      <a:avLst/>
                    </a:prstGeom>
                    <a:noFill/>
                    <a:ln>
                      <a:noFill/>
                    </a:ln>
                  </pic:spPr>
                </pic:pic>
              </a:graphicData>
            </a:graphic>
          </wp:inline>
        </w:drawing>
      </w:r>
    </w:p>
    <w:p w14:paraId="43905000" w14:textId="77777777" w:rsidR="003F145A" w:rsidRDefault="003F145A" w:rsidP="00157260">
      <w:pPr>
        <w:tabs>
          <w:tab w:val="left" w:pos="720"/>
          <w:tab w:val="left" w:pos="1440"/>
          <w:tab w:val="left" w:pos="2160"/>
          <w:tab w:val="left" w:pos="2880"/>
        </w:tabs>
        <w:rPr>
          <w:rFonts w:ascii="Times" w:hAnsi="Times"/>
          <w:b/>
        </w:rPr>
      </w:pPr>
    </w:p>
    <w:p w14:paraId="2B24F780" w14:textId="77777777" w:rsidR="00157260" w:rsidRPr="00610861" w:rsidRDefault="00157260" w:rsidP="00157260">
      <w:pPr>
        <w:tabs>
          <w:tab w:val="left" w:pos="720"/>
          <w:tab w:val="left" w:pos="1440"/>
          <w:tab w:val="left" w:pos="2160"/>
          <w:tab w:val="left" w:pos="2880"/>
        </w:tabs>
      </w:pPr>
      <w:r w:rsidRPr="006E583C">
        <w:rPr>
          <w:rFonts w:ascii="Times" w:hAnsi="Times"/>
          <w:b/>
        </w:rPr>
        <w:t>STUDENT RESPONSIBILITIES</w:t>
      </w:r>
      <w:r w:rsidRPr="006E583C">
        <w:rPr>
          <w:rFonts w:ascii="Times" w:hAnsi="Times"/>
        </w:rPr>
        <w:t>:</w:t>
      </w:r>
    </w:p>
    <w:p w14:paraId="4437B314" w14:textId="77777777" w:rsidR="00157260" w:rsidRPr="006E583C" w:rsidRDefault="00157260" w:rsidP="00157260">
      <w:pPr>
        <w:tabs>
          <w:tab w:val="left" w:pos="720"/>
          <w:tab w:val="left" w:pos="1440"/>
          <w:tab w:val="left" w:pos="2160"/>
          <w:tab w:val="left" w:pos="2880"/>
        </w:tabs>
        <w:spacing w:before="100" w:beforeAutospacing="1" w:after="100" w:afterAutospacing="1"/>
        <w:rPr>
          <w:rFonts w:ascii="Times" w:hAnsi="Times"/>
        </w:rPr>
      </w:pPr>
      <w:proofErr w:type="gramStart"/>
      <w:r w:rsidRPr="006E583C">
        <w:rPr>
          <w:rFonts w:ascii="Times" w:hAnsi="Times"/>
          <w:b/>
          <w:bCs/>
          <w:iCs/>
        </w:rPr>
        <w:t>Cheating and academic misconduct.</w:t>
      </w:r>
      <w:proofErr w:type="gramEnd"/>
      <w:r w:rsidRPr="006E583C">
        <w:rPr>
          <w:rFonts w:ascii="Times" w:hAnsi="Times"/>
        </w:rPr>
        <w:t xml:space="preserve">  I take cheating and plagiarism </w:t>
      </w:r>
      <w:r w:rsidRPr="006E583C">
        <w:rPr>
          <w:rFonts w:ascii="Times" w:hAnsi="Times"/>
          <w:u w:val="single"/>
        </w:rPr>
        <w:t>very seriously</w:t>
      </w:r>
      <w:r w:rsidRPr="006E583C">
        <w:rPr>
          <w:rFonts w:ascii="Times" w:hAnsi="Times"/>
        </w:rPr>
        <w:t xml:space="preserve">. There is absolutely no excuse for plagiarism. Any student engaging in academic misconduct will receive a zero in my course and be reported to the disciplinary committee. All students are required to read about plagiarism at the library’s webpage: </w:t>
      </w:r>
      <w:hyperlink r:id="rId12" w:history="1">
        <w:r w:rsidRPr="006E583C">
          <w:rPr>
            <w:rFonts w:ascii="Times" w:hAnsi="Times"/>
            <w:color w:val="0000FF"/>
            <w:u w:val="single"/>
          </w:rPr>
          <w:t>http://intraweb.stockton.edu/eyos/page.cfm?siteID=86&amp;pageID=100</w:t>
        </w:r>
      </w:hyperlink>
      <w:r w:rsidRPr="006E583C">
        <w:rPr>
          <w:rFonts w:ascii="Times" w:hAnsi="Times"/>
        </w:rPr>
        <w:t>.</w:t>
      </w:r>
    </w:p>
    <w:p w14:paraId="27DDEE58" w14:textId="77777777" w:rsidR="00157260" w:rsidRDefault="00157260" w:rsidP="00157260">
      <w:pPr>
        <w:tabs>
          <w:tab w:val="left" w:pos="720"/>
          <w:tab w:val="left" w:pos="1440"/>
          <w:tab w:val="left" w:pos="2160"/>
          <w:tab w:val="left" w:pos="2880"/>
        </w:tabs>
        <w:spacing w:before="100" w:beforeAutospacing="1" w:after="100" w:afterAutospacing="1"/>
        <w:rPr>
          <w:rFonts w:ascii="Times" w:hAnsi="Times"/>
        </w:rPr>
      </w:pPr>
      <w:proofErr w:type="gramStart"/>
      <w:r w:rsidRPr="006E583C">
        <w:rPr>
          <w:rFonts w:ascii="Times" w:hAnsi="Times"/>
          <w:b/>
          <w:bCs/>
        </w:rPr>
        <w:t>Classroom behavior.</w:t>
      </w:r>
      <w:proofErr w:type="gramEnd"/>
      <w:r w:rsidRPr="006E583C">
        <w:rPr>
          <w:rFonts w:ascii="Times" w:hAnsi="Times"/>
          <w:b/>
          <w:bCs/>
        </w:rPr>
        <w:t xml:space="preserve"> </w:t>
      </w:r>
      <w:r>
        <w:rPr>
          <w:rFonts w:ascii="Times" w:hAnsi="Times"/>
          <w:b/>
          <w:bCs/>
        </w:rPr>
        <w:t xml:space="preserve">Professionalism is expected at all times. </w:t>
      </w:r>
      <w:r w:rsidRPr="006E583C">
        <w:rPr>
          <w:rFonts w:ascii="Times" w:hAnsi="Times"/>
        </w:rPr>
        <w:t xml:space="preserve">All phones and other electronic devices should be </w:t>
      </w:r>
      <w:r w:rsidRPr="006E583C">
        <w:rPr>
          <w:rFonts w:ascii="Times" w:hAnsi="Times"/>
          <w:b/>
        </w:rPr>
        <w:t>turned off</w:t>
      </w:r>
      <w:r w:rsidRPr="006E583C">
        <w:rPr>
          <w:rFonts w:ascii="Times" w:hAnsi="Times"/>
        </w:rPr>
        <w:t xml:space="preserve"> before class begins. There are, of course, special exceptions to this rule (e.g., mothers of small children</w:t>
      </w:r>
      <w:r>
        <w:rPr>
          <w:rFonts w:ascii="Times" w:hAnsi="Times"/>
        </w:rPr>
        <w:t>, medical emergencies</w:t>
      </w:r>
      <w:r w:rsidRPr="006E583C">
        <w:rPr>
          <w:rFonts w:ascii="Times" w:hAnsi="Times"/>
        </w:rPr>
        <w:t xml:space="preserve">). No reading or sleeping is permitted in class. You may talk in class only after I have given you permission. </w:t>
      </w:r>
      <w:r w:rsidRPr="006E583C">
        <w:rPr>
          <w:rFonts w:ascii="Times" w:hAnsi="Times"/>
          <w:b/>
        </w:rPr>
        <w:t>You will receive an extra 0 for a quiz score if your phone rings while class is in session or you are caught texting, reading, or in any way disturbing the class.</w:t>
      </w:r>
      <w:r w:rsidRPr="006E583C">
        <w:rPr>
          <w:rFonts w:ascii="Times" w:hAnsi="Times"/>
        </w:rPr>
        <w:t xml:space="preserve"> This may seem harsh, but all I am asking is for you to be considerate to your fellow classmates. Please let me know if you will be late getting to class or if you have to leave class early. Your participation grade goes down if you do not.</w:t>
      </w:r>
    </w:p>
    <w:p w14:paraId="080D64EA" w14:textId="77777777" w:rsidR="00157260" w:rsidRPr="009432F3" w:rsidRDefault="00157260" w:rsidP="00157260">
      <w:pPr>
        <w:pStyle w:val="ListParagraph"/>
        <w:numPr>
          <w:ilvl w:val="0"/>
          <w:numId w:val="21"/>
        </w:numPr>
        <w:tabs>
          <w:tab w:val="left" w:pos="720"/>
          <w:tab w:val="left" w:pos="1440"/>
          <w:tab w:val="left" w:pos="2160"/>
          <w:tab w:val="left" w:pos="2880"/>
        </w:tabs>
        <w:spacing w:before="100" w:beforeAutospacing="1" w:after="100" w:afterAutospacing="1"/>
        <w:contextualSpacing w:val="0"/>
        <w:rPr>
          <w:sz w:val="22"/>
          <w:szCs w:val="22"/>
        </w:rPr>
      </w:pPr>
      <w:r w:rsidRPr="009432F3">
        <w:rPr>
          <w:rFonts w:eastAsiaTheme="minorHAnsi"/>
          <w:sz w:val="22"/>
          <w:szCs w:val="22"/>
        </w:rPr>
        <w:t>Professionalism is really the virtues (i.e., strengths of character) as they're lived and shown in the workplace. That is, prudence, justice, fortitude, self-control, faith, hope, and charity—all of which affect the way we work and give strength to our character. Below are some ways of understanding the very important concept of professionalism. Think about each of them. Have you seen examples of what's described below? Professionalism isn't just a set of appearances—neatness, good grooming, "shop talk" and the like. Nor is it just technical skill, for many technically skilled people are not really professional. Professionalism is, rather, a set of internalized character strengths and values directed toward high quality service to others through one's work. In their daily work, real professionals show these inner strengths and attitudes— sound judgment, know-how, business savvy, mature responsibility, problem-solving perseverance and ingenuity, along with what people call "class." This is as true for carpenters, machinists, police officers, and barbers as it is for lawyers, accountants, physicians, and engineers. Any honest wo</w:t>
      </w:r>
      <w:r>
        <w:rPr>
          <w:rFonts w:eastAsiaTheme="minorHAnsi"/>
          <w:sz w:val="22"/>
          <w:szCs w:val="22"/>
        </w:rPr>
        <w:t xml:space="preserve">rk can be done professionally. </w:t>
      </w:r>
      <w:r w:rsidRPr="009432F3">
        <w:rPr>
          <w:rFonts w:eastAsiaTheme="minorHAnsi"/>
          <w:sz w:val="22"/>
          <w:szCs w:val="22"/>
        </w:rPr>
        <w:t>(http://www.elmbrookcenter.org/james-stenson.html)</w:t>
      </w:r>
    </w:p>
    <w:p w14:paraId="04E5084E" w14:textId="77777777" w:rsidR="00157260" w:rsidRPr="006E583C" w:rsidRDefault="00157260" w:rsidP="00157260">
      <w:pPr>
        <w:tabs>
          <w:tab w:val="left" w:pos="720"/>
          <w:tab w:val="left" w:pos="1440"/>
          <w:tab w:val="left" w:pos="2160"/>
          <w:tab w:val="left" w:pos="2880"/>
        </w:tabs>
        <w:spacing w:before="100" w:beforeAutospacing="1" w:after="100" w:afterAutospacing="1"/>
        <w:rPr>
          <w:rFonts w:ascii="Times" w:hAnsi="Times"/>
        </w:rPr>
      </w:pPr>
      <w:proofErr w:type="gramStart"/>
      <w:r w:rsidRPr="006E583C">
        <w:rPr>
          <w:rFonts w:ascii="Times" w:hAnsi="Times"/>
          <w:b/>
          <w:bCs/>
          <w:iCs/>
        </w:rPr>
        <w:lastRenderedPageBreak/>
        <w:t>Problems and emergencies.</w:t>
      </w:r>
      <w:proofErr w:type="gramEnd"/>
      <w:r w:rsidRPr="006E583C">
        <w:rPr>
          <w:rFonts w:ascii="Times" w:hAnsi="Times"/>
        </w:rPr>
        <w:t xml:space="preserve">  If a problem or emergency arises that will prevent you from attending an exam or turning in a paper, you should contact </w:t>
      </w:r>
      <w:r>
        <w:rPr>
          <w:rFonts w:ascii="Times" w:hAnsi="Times"/>
        </w:rPr>
        <w:t>Dr. Z</w:t>
      </w:r>
      <w:r w:rsidRPr="006E583C">
        <w:rPr>
          <w:rFonts w:ascii="Times" w:hAnsi="Times"/>
        </w:rPr>
        <w:t xml:space="preserve"> </w:t>
      </w:r>
      <w:r w:rsidRPr="006E583C">
        <w:rPr>
          <w:rFonts w:ascii="Times" w:hAnsi="Times"/>
          <w:u w:val="single"/>
        </w:rPr>
        <w:t>as soon as possible</w:t>
      </w:r>
      <w:r w:rsidRPr="006E583C">
        <w:rPr>
          <w:rFonts w:ascii="Times" w:hAnsi="Times"/>
        </w:rPr>
        <w:t>.  The best way to contact me is via email (</w:t>
      </w:r>
      <w:r>
        <w:rPr>
          <w:rFonts w:ascii="Times" w:hAnsi="Times"/>
        </w:rPr>
        <w:t>tina.zappile</w:t>
      </w:r>
      <w:r w:rsidRPr="006E583C">
        <w:rPr>
          <w:rFonts w:ascii="Times" w:hAnsi="Times"/>
        </w:rPr>
        <w:t>@stockton.edu).</w:t>
      </w:r>
    </w:p>
    <w:p w14:paraId="617C3AA7" w14:textId="77777777" w:rsidR="00157260" w:rsidRPr="009432F3" w:rsidRDefault="00157260" w:rsidP="00157260">
      <w:pPr>
        <w:outlineLvl w:val="0"/>
        <w:rPr>
          <w:bCs/>
        </w:rPr>
      </w:pPr>
      <w:r w:rsidRPr="009432F3">
        <w:rPr>
          <w:b/>
          <w:bCs/>
        </w:rPr>
        <w:t>Learning Access Program (Disability Services).</w:t>
      </w:r>
      <w:r w:rsidRPr="009432F3">
        <w:rPr>
          <w:bCs/>
        </w:rPr>
        <w:t xml:space="preserve"> </w:t>
      </w:r>
      <w:r w:rsidRPr="009432F3">
        <w:t>Located in J203, the Learning Access Program (LAP) provides services to students with disabilities. Registration for support services is strictly voluntary and on a confidential basis. Students MUST contact LAP immediately when they want to request reasonable accommodations for this course and can do so at any time during the semester, though earlier is better. (</w:t>
      </w:r>
      <w:hyperlink r:id="rId13" w:history="1">
        <w:r w:rsidRPr="009432F3">
          <w:rPr>
            <w:rStyle w:val="Hyperlink"/>
          </w:rPr>
          <w:t>http://intraweb.stockton.edu/eyos/page.cfm?siteID=61&amp;pageID=5</w:t>
        </w:r>
      </w:hyperlink>
      <w:r w:rsidRPr="009432F3">
        <w:t xml:space="preserve">) </w:t>
      </w:r>
    </w:p>
    <w:p w14:paraId="377B28E9" w14:textId="77777777" w:rsidR="00451740" w:rsidRDefault="0097525B" w:rsidP="00451740">
      <w:pPr>
        <w:outlineLvl w:val="0"/>
        <w:rPr>
          <w:b/>
        </w:rPr>
      </w:pPr>
      <w:r w:rsidRPr="00654863">
        <w:rPr>
          <w:b/>
        </w:rPr>
        <w:tab/>
      </w:r>
    </w:p>
    <w:p w14:paraId="7CDAC94D" w14:textId="0ADD3675" w:rsidR="002715B5" w:rsidRPr="00451740" w:rsidRDefault="002715B5" w:rsidP="00451740">
      <w:pPr>
        <w:outlineLvl w:val="0"/>
        <w:rPr>
          <w:b/>
        </w:rPr>
      </w:pPr>
      <w:r w:rsidRPr="00BC5CC1">
        <w:rPr>
          <w:rFonts w:ascii="Times" w:hAnsi="Times"/>
          <w:b/>
        </w:rPr>
        <w:t>GRADED ASSIGNMENTS:</w:t>
      </w:r>
    </w:p>
    <w:p w14:paraId="2D8025D2" w14:textId="77777777" w:rsidR="00451740" w:rsidRDefault="00451740" w:rsidP="00451740">
      <w:pPr>
        <w:outlineLvl w:val="0"/>
        <w:rPr>
          <w:rFonts w:ascii="Times" w:hAnsi="Times"/>
          <w:b/>
          <w:bCs/>
          <w:iCs/>
        </w:rPr>
      </w:pPr>
    </w:p>
    <w:p w14:paraId="4A8A1F89" w14:textId="744C4857" w:rsidR="002715B5" w:rsidRPr="00451740" w:rsidRDefault="00451740" w:rsidP="00451740">
      <w:pPr>
        <w:outlineLvl w:val="0"/>
        <w:rPr>
          <w:b/>
        </w:rPr>
      </w:pPr>
      <w:proofErr w:type="gramStart"/>
      <w:r w:rsidRPr="006E583C">
        <w:rPr>
          <w:rFonts w:ascii="Times" w:hAnsi="Times"/>
          <w:b/>
          <w:bCs/>
          <w:iCs/>
        </w:rPr>
        <w:t>Grading policies and standards.</w:t>
      </w:r>
      <w:proofErr w:type="gramEnd"/>
      <w:r w:rsidRPr="006E583C">
        <w:rPr>
          <w:rFonts w:ascii="Times" w:hAnsi="Times"/>
        </w:rPr>
        <w:t xml:space="preserve"> </w:t>
      </w:r>
      <w:r w:rsidR="002715B5" w:rsidRPr="006E583C">
        <w:rPr>
          <w:rFonts w:ascii="Times" w:hAnsi="Times"/>
        </w:rPr>
        <w:t>Letter grades will be calculated as follows. A: 100% - 93%; A-: 92 - 90; B+: 89 - 87; B: 86 - 83; B-: 82 - 80; C+: 79 - 77; C: 76 - 73; C-: 72 - 70; D+: 69 - 67; D: 66 - 63; D-: 62% - 60; F: 59% and below</w:t>
      </w:r>
    </w:p>
    <w:p w14:paraId="5426E8A8" w14:textId="23A26385" w:rsidR="002715B5" w:rsidRDefault="002715B5" w:rsidP="002715B5">
      <w:pPr>
        <w:rPr>
          <w:rFonts w:eastAsiaTheme="minorHAnsi"/>
        </w:rPr>
      </w:pPr>
    </w:p>
    <w:tbl>
      <w:tblPr>
        <w:tblW w:w="4333" w:type="pct"/>
        <w:tblCellSpacing w:w="0" w:type="dxa"/>
        <w:tblCellMar>
          <w:left w:w="0" w:type="dxa"/>
          <w:right w:w="0" w:type="dxa"/>
        </w:tblCellMar>
        <w:tblLook w:val="04A0" w:firstRow="1" w:lastRow="0" w:firstColumn="1" w:lastColumn="0" w:noHBand="0" w:noVBand="1"/>
      </w:tblPr>
      <w:tblGrid>
        <w:gridCol w:w="3975"/>
        <w:gridCol w:w="4292"/>
      </w:tblGrid>
      <w:tr w:rsidR="002715B5" w:rsidRPr="006E583C" w14:paraId="246F13EF" w14:textId="77777777" w:rsidTr="00547C19">
        <w:trPr>
          <w:trHeight w:val="322"/>
          <w:tblCellSpacing w:w="0" w:type="dxa"/>
        </w:trPr>
        <w:tc>
          <w:tcPr>
            <w:tcW w:w="2404" w:type="pct"/>
            <w:tcBorders>
              <w:bottom w:val="single" w:sz="4" w:space="0" w:color="auto"/>
            </w:tcBorders>
            <w:vAlign w:val="center"/>
          </w:tcPr>
          <w:p w14:paraId="23F32BE6" w14:textId="77777777" w:rsidR="002715B5" w:rsidRPr="006E583C" w:rsidRDefault="002715B5" w:rsidP="002715B5">
            <w:pPr>
              <w:rPr>
                <w:rFonts w:ascii="Times" w:hAnsi="Times"/>
              </w:rPr>
            </w:pPr>
            <w:r>
              <w:rPr>
                <w:rFonts w:ascii="Times" w:hAnsi="Times"/>
              </w:rPr>
              <w:t>Graded Item</w:t>
            </w:r>
          </w:p>
        </w:tc>
        <w:tc>
          <w:tcPr>
            <w:tcW w:w="2596" w:type="pct"/>
            <w:tcBorders>
              <w:bottom w:val="single" w:sz="4" w:space="0" w:color="auto"/>
            </w:tcBorders>
            <w:vAlign w:val="center"/>
          </w:tcPr>
          <w:p w14:paraId="540A2660" w14:textId="12FE7A1D" w:rsidR="002715B5" w:rsidRPr="006E583C" w:rsidRDefault="00AA7655" w:rsidP="002715B5">
            <w:pPr>
              <w:rPr>
                <w:rFonts w:ascii="Times" w:hAnsi="Times"/>
              </w:rPr>
            </w:pPr>
            <w:r>
              <w:rPr>
                <w:rFonts w:ascii="Times" w:hAnsi="Times"/>
              </w:rPr>
              <w:t xml:space="preserve">Point &amp; </w:t>
            </w:r>
            <w:r w:rsidR="002715B5">
              <w:rPr>
                <w:rFonts w:ascii="Times" w:hAnsi="Times"/>
              </w:rPr>
              <w:t xml:space="preserve">Percent of Overall Course Grade </w:t>
            </w:r>
          </w:p>
        </w:tc>
      </w:tr>
      <w:tr w:rsidR="002715B5" w:rsidRPr="006E583C" w14:paraId="15F32990" w14:textId="77777777" w:rsidTr="00AA7655">
        <w:trPr>
          <w:trHeight w:val="554"/>
          <w:tblCellSpacing w:w="0" w:type="dxa"/>
        </w:trPr>
        <w:tc>
          <w:tcPr>
            <w:tcW w:w="2404" w:type="pct"/>
            <w:vAlign w:val="bottom"/>
            <w:hideMark/>
          </w:tcPr>
          <w:p w14:paraId="794AF21B" w14:textId="7BD77441" w:rsidR="002715B5" w:rsidRPr="006E583C" w:rsidRDefault="00AA7655" w:rsidP="00AA7655">
            <w:pPr>
              <w:rPr>
                <w:rFonts w:ascii="Times" w:hAnsi="Times"/>
              </w:rPr>
            </w:pPr>
            <w:r>
              <w:rPr>
                <w:rFonts w:ascii="Times" w:hAnsi="Times"/>
              </w:rPr>
              <w:t xml:space="preserve">Take-Home </w:t>
            </w:r>
            <w:r w:rsidR="002715B5" w:rsidRPr="006E583C">
              <w:rPr>
                <w:rFonts w:ascii="Times" w:hAnsi="Times"/>
              </w:rPr>
              <w:t>Exam 1</w:t>
            </w:r>
            <w:r w:rsidR="002715B5">
              <w:rPr>
                <w:rFonts w:ascii="Times" w:hAnsi="Times"/>
              </w:rPr>
              <w:t xml:space="preserve">  </w:t>
            </w:r>
          </w:p>
        </w:tc>
        <w:tc>
          <w:tcPr>
            <w:tcW w:w="2596" w:type="pct"/>
            <w:vAlign w:val="bottom"/>
            <w:hideMark/>
          </w:tcPr>
          <w:p w14:paraId="4B36F21D" w14:textId="20255C82" w:rsidR="002715B5" w:rsidRPr="006E583C" w:rsidRDefault="00E91D2F" w:rsidP="00AA7655">
            <w:pPr>
              <w:rPr>
                <w:rFonts w:ascii="Times" w:hAnsi="Times"/>
              </w:rPr>
            </w:pPr>
            <w:r>
              <w:rPr>
                <w:rFonts w:ascii="Times" w:hAnsi="Times"/>
              </w:rPr>
              <w:t>100</w:t>
            </w:r>
            <w:r w:rsidR="002715B5">
              <w:rPr>
                <w:rFonts w:ascii="Times" w:hAnsi="Times"/>
              </w:rPr>
              <w:t xml:space="preserve"> points</w:t>
            </w:r>
            <w:r>
              <w:rPr>
                <w:rFonts w:ascii="Times" w:hAnsi="Times"/>
              </w:rPr>
              <w:t xml:space="preserve"> (20</w:t>
            </w:r>
            <w:r w:rsidR="00AA7655">
              <w:rPr>
                <w:rFonts w:ascii="Times" w:hAnsi="Times"/>
              </w:rPr>
              <w:t>%)</w:t>
            </w:r>
          </w:p>
        </w:tc>
      </w:tr>
      <w:tr w:rsidR="002715B5" w:rsidRPr="006E583C" w14:paraId="59AEED29" w14:textId="77777777" w:rsidTr="00AA7655">
        <w:trPr>
          <w:trHeight w:val="554"/>
          <w:tblCellSpacing w:w="0" w:type="dxa"/>
        </w:trPr>
        <w:tc>
          <w:tcPr>
            <w:tcW w:w="2404" w:type="pct"/>
            <w:vAlign w:val="bottom"/>
            <w:hideMark/>
          </w:tcPr>
          <w:p w14:paraId="2C8E49C9" w14:textId="27CA0906" w:rsidR="002715B5" w:rsidRPr="006E583C" w:rsidRDefault="00AA7655" w:rsidP="00AA7655">
            <w:pPr>
              <w:spacing w:before="100" w:beforeAutospacing="1" w:after="100" w:afterAutospacing="1"/>
              <w:rPr>
                <w:rFonts w:ascii="Times" w:hAnsi="Times"/>
              </w:rPr>
            </w:pPr>
            <w:r>
              <w:rPr>
                <w:rFonts w:ascii="Times" w:hAnsi="Times"/>
              </w:rPr>
              <w:t xml:space="preserve">Take-Home </w:t>
            </w:r>
            <w:r w:rsidR="002715B5" w:rsidRPr="006E583C">
              <w:rPr>
                <w:rFonts w:ascii="Times" w:hAnsi="Times"/>
              </w:rPr>
              <w:t>Exam 2</w:t>
            </w:r>
          </w:p>
        </w:tc>
        <w:tc>
          <w:tcPr>
            <w:tcW w:w="2596" w:type="pct"/>
            <w:vAlign w:val="bottom"/>
            <w:hideMark/>
          </w:tcPr>
          <w:p w14:paraId="69B18101" w14:textId="6D3B6445" w:rsidR="002715B5" w:rsidRPr="006E583C" w:rsidRDefault="00E91D2F" w:rsidP="00E91D2F">
            <w:pPr>
              <w:spacing w:before="100" w:beforeAutospacing="1" w:after="100" w:afterAutospacing="1"/>
              <w:rPr>
                <w:rFonts w:ascii="Times" w:hAnsi="Times"/>
              </w:rPr>
            </w:pPr>
            <w:r>
              <w:rPr>
                <w:rFonts w:ascii="Times" w:hAnsi="Times"/>
              </w:rPr>
              <w:t>100</w:t>
            </w:r>
            <w:r w:rsidR="00AA7655">
              <w:rPr>
                <w:rFonts w:ascii="Times" w:hAnsi="Times"/>
              </w:rPr>
              <w:t xml:space="preserve"> points (</w:t>
            </w:r>
            <w:r>
              <w:rPr>
                <w:rFonts w:ascii="Times" w:hAnsi="Times"/>
              </w:rPr>
              <w:t>20</w:t>
            </w:r>
            <w:r w:rsidR="00AA7655">
              <w:rPr>
                <w:rFonts w:ascii="Times" w:hAnsi="Times"/>
              </w:rPr>
              <w:t>%)</w:t>
            </w:r>
          </w:p>
        </w:tc>
      </w:tr>
      <w:tr w:rsidR="002715B5" w:rsidRPr="006E583C" w14:paraId="243B4DC5" w14:textId="77777777" w:rsidTr="00AA7655">
        <w:trPr>
          <w:trHeight w:val="554"/>
          <w:tblCellSpacing w:w="0" w:type="dxa"/>
        </w:trPr>
        <w:tc>
          <w:tcPr>
            <w:tcW w:w="2404" w:type="pct"/>
            <w:vAlign w:val="bottom"/>
          </w:tcPr>
          <w:p w14:paraId="2598193C" w14:textId="0CC8F8F5" w:rsidR="002715B5" w:rsidRPr="006E583C" w:rsidRDefault="00AA7655" w:rsidP="00AA7655">
            <w:pPr>
              <w:spacing w:before="100" w:beforeAutospacing="1" w:after="100" w:afterAutospacing="1"/>
              <w:rPr>
                <w:rFonts w:ascii="Times" w:hAnsi="Times"/>
              </w:rPr>
            </w:pPr>
            <w:r>
              <w:rPr>
                <w:rFonts w:ascii="Times" w:hAnsi="Times"/>
              </w:rPr>
              <w:t xml:space="preserve">Take-Home </w:t>
            </w:r>
            <w:r w:rsidR="002715B5">
              <w:rPr>
                <w:rFonts w:ascii="Times" w:hAnsi="Times"/>
              </w:rPr>
              <w:t>Exam 3</w:t>
            </w:r>
          </w:p>
        </w:tc>
        <w:tc>
          <w:tcPr>
            <w:tcW w:w="2596" w:type="pct"/>
            <w:vAlign w:val="bottom"/>
          </w:tcPr>
          <w:p w14:paraId="570CE1B2" w14:textId="0E9813E7" w:rsidR="002715B5" w:rsidRPr="006E583C" w:rsidRDefault="00E91D2F" w:rsidP="00E91D2F">
            <w:pPr>
              <w:spacing w:before="100" w:beforeAutospacing="1" w:after="100" w:afterAutospacing="1"/>
              <w:rPr>
                <w:rFonts w:ascii="Times" w:hAnsi="Times"/>
              </w:rPr>
            </w:pPr>
            <w:r>
              <w:rPr>
                <w:rFonts w:ascii="Times" w:hAnsi="Times"/>
              </w:rPr>
              <w:t>100</w:t>
            </w:r>
            <w:r w:rsidR="00AA7655" w:rsidRPr="00AA7655">
              <w:rPr>
                <w:rFonts w:ascii="Times" w:hAnsi="Times"/>
              </w:rPr>
              <w:t xml:space="preserve"> points (</w:t>
            </w:r>
            <w:r>
              <w:rPr>
                <w:rFonts w:ascii="Times" w:hAnsi="Times"/>
              </w:rPr>
              <w:t>20</w:t>
            </w:r>
            <w:r w:rsidR="00AA7655" w:rsidRPr="00AA7655">
              <w:rPr>
                <w:rFonts w:ascii="Times" w:hAnsi="Times"/>
              </w:rPr>
              <w:t>%)</w:t>
            </w:r>
          </w:p>
        </w:tc>
      </w:tr>
      <w:tr w:rsidR="002715B5" w:rsidRPr="006E583C" w14:paraId="33C2E8CE" w14:textId="77777777" w:rsidTr="00AA7655">
        <w:trPr>
          <w:trHeight w:val="554"/>
          <w:tblCellSpacing w:w="0" w:type="dxa"/>
        </w:trPr>
        <w:tc>
          <w:tcPr>
            <w:tcW w:w="2404" w:type="pct"/>
            <w:vAlign w:val="bottom"/>
          </w:tcPr>
          <w:p w14:paraId="26CD2A05" w14:textId="38AA89B8" w:rsidR="002715B5" w:rsidRPr="006E583C" w:rsidRDefault="00BE3335" w:rsidP="00AA7655">
            <w:pPr>
              <w:spacing w:before="100" w:beforeAutospacing="1" w:after="100" w:afterAutospacing="1"/>
              <w:rPr>
                <w:rFonts w:ascii="Times" w:hAnsi="Times"/>
              </w:rPr>
            </w:pPr>
            <w:r>
              <w:rPr>
                <w:rFonts w:ascii="Times" w:hAnsi="Times"/>
              </w:rPr>
              <w:t>Weekly</w:t>
            </w:r>
            <w:r w:rsidR="00547C19">
              <w:rPr>
                <w:rFonts w:ascii="Times" w:hAnsi="Times"/>
              </w:rPr>
              <w:t xml:space="preserve"> Assignments</w:t>
            </w:r>
          </w:p>
        </w:tc>
        <w:tc>
          <w:tcPr>
            <w:tcW w:w="2596" w:type="pct"/>
            <w:vAlign w:val="bottom"/>
          </w:tcPr>
          <w:p w14:paraId="27D1B96A" w14:textId="44B8A4E4" w:rsidR="002715B5" w:rsidRPr="006E583C" w:rsidRDefault="005934FB" w:rsidP="00AA7655">
            <w:pPr>
              <w:spacing w:before="100" w:beforeAutospacing="1" w:after="100" w:afterAutospacing="1"/>
              <w:rPr>
                <w:rFonts w:ascii="Times" w:hAnsi="Times"/>
              </w:rPr>
            </w:pPr>
            <w:r>
              <w:rPr>
                <w:rFonts w:ascii="Times" w:hAnsi="Times"/>
              </w:rPr>
              <w:t>10</w:t>
            </w:r>
            <w:r w:rsidR="00BD2C99">
              <w:rPr>
                <w:rFonts w:ascii="Times" w:hAnsi="Times"/>
              </w:rPr>
              <w:t>0</w:t>
            </w:r>
            <w:r w:rsidR="00E91D2F">
              <w:rPr>
                <w:rFonts w:ascii="Times" w:hAnsi="Times"/>
              </w:rPr>
              <w:t xml:space="preserve"> points</w:t>
            </w:r>
            <w:r>
              <w:rPr>
                <w:rFonts w:ascii="Times" w:hAnsi="Times"/>
              </w:rPr>
              <w:t xml:space="preserve"> total (20</w:t>
            </w:r>
            <w:r w:rsidR="00AA7655">
              <w:rPr>
                <w:rFonts w:ascii="Times" w:hAnsi="Times"/>
              </w:rPr>
              <w:t>%)</w:t>
            </w:r>
          </w:p>
        </w:tc>
      </w:tr>
      <w:tr w:rsidR="009B6B2F" w:rsidRPr="006E583C" w14:paraId="4C669EF2" w14:textId="77777777" w:rsidTr="00AA7655">
        <w:trPr>
          <w:trHeight w:val="554"/>
          <w:tblCellSpacing w:w="0" w:type="dxa"/>
        </w:trPr>
        <w:tc>
          <w:tcPr>
            <w:tcW w:w="2404" w:type="pct"/>
            <w:vAlign w:val="bottom"/>
          </w:tcPr>
          <w:p w14:paraId="0F3F6A31" w14:textId="17EC8781" w:rsidR="009B6B2F" w:rsidRDefault="009B6B2F" w:rsidP="00AA7655">
            <w:pPr>
              <w:spacing w:before="100" w:beforeAutospacing="1" w:after="100" w:afterAutospacing="1"/>
              <w:rPr>
                <w:rFonts w:ascii="Times" w:hAnsi="Times"/>
              </w:rPr>
            </w:pPr>
            <w:r>
              <w:rPr>
                <w:rFonts w:ascii="Times" w:hAnsi="Times"/>
              </w:rPr>
              <w:t>Formal Class Presentation</w:t>
            </w:r>
          </w:p>
        </w:tc>
        <w:tc>
          <w:tcPr>
            <w:tcW w:w="2596" w:type="pct"/>
            <w:vAlign w:val="bottom"/>
          </w:tcPr>
          <w:p w14:paraId="0ED99645" w14:textId="7AD27417" w:rsidR="009B6B2F" w:rsidRDefault="005934FB" w:rsidP="00AA7655">
            <w:pPr>
              <w:spacing w:before="100" w:beforeAutospacing="1" w:after="100" w:afterAutospacing="1"/>
              <w:rPr>
                <w:rFonts w:ascii="Times" w:hAnsi="Times"/>
              </w:rPr>
            </w:pPr>
            <w:r>
              <w:rPr>
                <w:rFonts w:ascii="Times" w:hAnsi="Times"/>
              </w:rPr>
              <w:t>50 points (10</w:t>
            </w:r>
            <w:r w:rsidR="009B6B2F">
              <w:rPr>
                <w:rFonts w:ascii="Times" w:hAnsi="Times"/>
              </w:rPr>
              <w:t>%)</w:t>
            </w:r>
          </w:p>
        </w:tc>
      </w:tr>
      <w:tr w:rsidR="00547C19" w:rsidRPr="006E583C" w14:paraId="4295597D" w14:textId="77777777" w:rsidTr="00AA7655">
        <w:trPr>
          <w:trHeight w:val="554"/>
          <w:tblCellSpacing w:w="0" w:type="dxa"/>
        </w:trPr>
        <w:tc>
          <w:tcPr>
            <w:tcW w:w="2404" w:type="pct"/>
            <w:vAlign w:val="bottom"/>
          </w:tcPr>
          <w:p w14:paraId="4BFA93F9" w14:textId="101C225E" w:rsidR="00547C19" w:rsidRDefault="00AA7655" w:rsidP="00AA7655">
            <w:pPr>
              <w:spacing w:before="100" w:beforeAutospacing="1" w:after="100" w:afterAutospacing="1"/>
              <w:rPr>
                <w:rFonts w:ascii="Times" w:hAnsi="Times"/>
              </w:rPr>
            </w:pPr>
            <w:r>
              <w:rPr>
                <w:rFonts w:ascii="Times" w:hAnsi="Times"/>
              </w:rPr>
              <w:t xml:space="preserve">Class </w:t>
            </w:r>
            <w:r w:rsidR="00547C19">
              <w:rPr>
                <w:rFonts w:ascii="Times" w:hAnsi="Times"/>
              </w:rPr>
              <w:t xml:space="preserve">Participation </w:t>
            </w:r>
            <w:r>
              <w:rPr>
                <w:rFonts w:ascii="Times" w:hAnsi="Times"/>
              </w:rPr>
              <w:t>&amp; Attendance</w:t>
            </w:r>
          </w:p>
        </w:tc>
        <w:tc>
          <w:tcPr>
            <w:tcW w:w="2596" w:type="pct"/>
            <w:vAlign w:val="bottom"/>
          </w:tcPr>
          <w:p w14:paraId="670B9664" w14:textId="3AC94AA1" w:rsidR="00547C19" w:rsidRDefault="005934FB" w:rsidP="00AA7655">
            <w:pPr>
              <w:spacing w:before="100" w:beforeAutospacing="1" w:after="100" w:afterAutospacing="1"/>
              <w:rPr>
                <w:rFonts w:ascii="Times" w:hAnsi="Times"/>
              </w:rPr>
            </w:pPr>
            <w:r>
              <w:rPr>
                <w:rFonts w:ascii="Times" w:hAnsi="Times"/>
              </w:rPr>
              <w:t>5</w:t>
            </w:r>
            <w:r w:rsidR="00AA7655">
              <w:rPr>
                <w:rFonts w:ascii="Times" w:hAnsi="Times"/>
              </w:rPr>
              <w:t>0 points (</w:t>
            </w:r>
            <w:r>
              <w:rPr>
                <w:rFonts w:ascii="Times" w:hAnsi="Times"/>
              </w:rPr>
              <w:t>10</w:t>
            </w:r>
            <w:r w:rsidR="00AA7655">
              <w:rPr>
                <w:rFonts w:ascii="Times" w:hAnsi="Times"/>
              </w:rPr>
              <w:t>%)</w:t>
            </w:r>
          </w:p>
        </w:tc>
      </w:tr>
      <w:tr w:rsidR="00547C19" w:rsidRPr="009B6B2F" w14:paraId="50B3F786" w14:textId="77777777" w:rsidTr="00AA7655">
        <w:trPr>
          <w:trHeight w:val="440"/>
          <w:tblCellSpacing w:w="0" w:type="dxa"/>
        </w:trPr>
        <w:tc>
          <w:tcPr>
            <w:tcW w:w="2404" w:type="pct"/>
            <w:tcBorders>
              <w:top w:val="single" w:sz="4" w:space="0" w:color="auto"/>
            </w:tcBorders>
            <w:vAlign w:val="center"/>
          </w:tcPr>
          <w:p w14:paraId="04537935" w14:textId="232BBBE1" w:rsidR="00547C19" w:rsidRPr="009B6B2F" w:rsidRDefault="00547C19" w:rsidP="00547C19">
            <w:pPr>
              <w:spacing w:before="100" w:beforeAutospacing="1" w:after="100" w:afterAutospacing="1"/>
              <w:rPr>
                <w:rFonts w:ascii="Times" w:hAnsi="Times"/>
                <w:b/>
              </w:rPr>
            </w:pPr>
            <w:r w:rsidRPr="009B6B2F">
              <w:rPr>
                <w:rFonts w:ascii="Times" w:hAnsi="Times"/>
                <w:b/>
              </w:rPr>
              <w:t>Total</w:t>
            </w:r>
          </w:p>
        </w:tc>
        <w:tc>
          <w:tcPr>
            <w:tcW w:w="2596" w:type="pct"/>
            <w:tcBorders>
              <w:top w:val="single" w:sz="4" w:space="0" w:color="auto"/>
            </w:tcBorders>
            <w:vAlign w:val="center"/>
          </w:tcPr>
          <w:p w14:paraId="115DA5F2" w14:textId="0745CA2B" w:rsidR="00547C19" w:rsidRPr="009B6B2F" w:rsidRDefault="00AA7655" w:rsidP="00547C19">
            <w:pPr>
              <w:spacing w:before="100" w:beforeAutospacing="1" w:after="100" w:afterAutospacing="1"/>
              <w:rPr>
                <w:rFonts w:ascii="Times" w:hAnsi="Times"/>
                <w:b/>
              </w:rPr>
            </w:pPr>
            <w:r w:rsidRPr="009B6B2F">
              <w:rPr>
                <w:rFonts w:ascii="Times" w:hAnsi="Times"/>
                <w:b/>
              </w:rPr>
              <w:t>500</w:t>
            </w:r>
            <w:r w:rsidR="00547C19" w:rsidRPr="009B6B2F">
              <w:rPr>
                <w:rFonts w:ascii="Times" w:hAnsi="Times"/>
                <w:b/>
              </w:rPr>
              <w:t xml:space="preserve"> points</w:t>
            </w:r>
          </w:p>
        </w:tc>
      </w:tr>
    </w:tbl>
    <w:p w14:paraId="27447CE0" w14:textId="4BE22E83" w:rsidR="00BE3335" w:rsidRDefault="00547C19" w:rsidP="002715B5">
      <w:pPr>
        <w:rPr>
          <w:rFonts w:eastAsiaTheme="minorHAnsi"/>
        </w:rPr>
      </w:pPr>
      <w:r>
        <w:rPr>
          <w:rFonts w:eastAsiaTheme="minorHAnsi"/>
        </w:rPr>
        <w:tab/>
      </w:r>
      <w:r>
        <w:rPr>
          <w:rFonts w:eastAsiaTheme="minorHAnsi"/>
        </w:rPr>
        <w:tab/>
      </w:r>
      <w:r>
        <w:rPr>
          <w:rFonts w:eastAsiaTheme="minorHAnsi"/>
        </w:rPr>
        <w:tab/>
      </w:r>
      <w:r>
        <w:rPr>
          <w:rFonts w:eastAsiaTheme="minorHAnsi"/>
        </w:rPr>
        <w:tab/>
      </w:r>
    </w:p>
    <w:p w14:paraId="2E378B99" w14:textId="4BF9E2C1" w:rsidR="002715B5" w:rsidRDefault="00BE3335" w:rsidP="002715B5">
      <w:pPr>
        <w:rPr>
          <w:rFonts w:eastAsiaTheme="minorHAnsi"/>
        </w:rPr>
      </w:pPr>
      <w:proofErr w:type="gramStart"/>
      <w:r>
        <w:rPr>
          <w:rFonts w:eastAsiaTheme="minorHAnsi"/>
          <w:b/>
        </w:rPr>
        <w:t>Extra Credit.</w:t>
      </w:r>
      <w:proofErr w:type="gramEnd"/>
      <w:r>
        <w:rPr>
          <w:rFonts w:eastAsiaTheme="minorHAnsi"/>
        </w:rPr>
        <w:t xml:space="preserve"> Attend events announced in class and complete extra credit reaction paper form available on Blackboard; you can complete up to 5 events at 4 points each (20 raw course points)</w:t>
      </w:r>
      <w:r>
        <w:rPr>
          <w:rFonts w:eastAsiaTheme="minorHAnsi"/>
        </w:rPr>
        <w:tab/>
      </w:r>
    </w:p>
    <w:p w14:paraId="5E355D51" w14:textId="77777777" w:rsidR="00BE3335" w:rsidRPr="00654863" w:rsidRDefault="00BE3335" w:rsidP="002715B5">
      <w:pPr>
        <w:rPr>
          <w:rFonts w:eastAsiaTheme="minorHAnsi"/>
        </w:rPr>
      </w:pPr>
    </w:p>
    <w:p w14:paraId="6DDC1D04" w14:textId="77777777" w:rsidR="00D65798" w:rsidRDefault="00D65798" w:rsidP="00D65798">
      <w:r>
        <w:rPr>
          <w:b/>
        </w:rPr>
        <w:t xml:space="preserve">In-class </w:t>
      </w:r>
      <w:r w:rsidRPr="00451740">
        <w:rPr>
          <w:b/>
        </w:rPr>
        <w:t>Debates.</w:t>
      </w:r>
      <w:r>
        <w:t xml:space="preserve"> Students will be assigned 1-2 debates during the semester. You must adequately prepare given the assigned materials as well as lead the class in the related discussion about the topic. The “Logical Fallacies” materials on Blackboard will be used (avoided, really) in this activity.</w:t>
      </w:r>
    </w:p>
    <w:p w14:paraId="305226DA" w14:textId="77777777" w:rsidR="00D65798" w:rsidRDefault="00D65798" w:rsidP="00D65798"/>
    <w:p w14:paraId="5AA95189" w14:textId="475B8974" w:rsidR="00D65798" w:rsidRDefault="009B6B2F" w:rsidP="00D65798">
      <w:proofErr w:type="gramStart"/>
      <w:r>
        <w:rPr>
          <w:b/>
        </w:rPr>
        <w:t>Formal Class Presentation</w:t>
      </w:r>
      <w:r w:rsidR="00D65798" w:rsidRPr="00D65798">
        <w:rPr>
          <w:b/>
        </w:rPr>
        <w:t>.</w:t>
      </w:r>
      <w:proofErr w:type="gramEnd"/>
      <w:r w:rsidR="00D65798">
        <w:t xml:space="preserve"> Students will be assigned at least 1 weekly presentation to consist of the following:</w:t>
      </w:r>
    </w:p>
    <w:p w14:paraId="2CA9D488" w14:textId="77777777" w:rsidR="00D65798" w:rsidRDefault="00D65798" w:rsidP="00D65798"/>
    <w:p w14:paraId="0A4B1E21" w14:textId="36231547" w:rsidR="00D65798" w:rsidRDefault="00D65798" w:rsidP="00D65798">
      <w:pPr>
        <w:pStyle w:val="ListParagraph"/>
        <w:numPr>
          <w:ilvl w:val="0"/>
          <w:numId w:val="36"/>
        </w:numPr>
      </w:pPr>
      <w:r>
        <w:t>Synopsis of assigned readings for that week</w:t>
      </w:r>
      <w:r w:rsidR="009B6B2F">
        <w:t xml:space="preserve"> presented to the class.</w:t>
      </w:r>
    </w:p>
    <w:p w14:paraId="7ECF9EB8" w14:textId="77777777" w:rsidR="00D65798" w:rsidRDefault="00D65798" w:rsidP="00D65798">
      <w:pPr>
        <w:pStyle w:val="ListParagraph"/>
        <w:numPr>
          <w:ilvl w:val="0"/>
          <w:numId w:val="36"/>
        </w:numPr>
      </w:pPr>
      <w:r>
        <w:t>List of 5-7 discussion questions to hand out to class (you can submit these to me before class to make copies, otherwise print enough for the class)</w:t>
      </w:r>
    </w:p>
    <w:p w14:paraId="7AF418DC" w14:textId="016AA87C" w:rsidR="009B6B2F" w:rsidRDefault="009B6B2F" w:rsidP="00D65798">
      <w:pPr>
        <w:pStyle w:val="ListParagraph"/>
        <w:numPr>
          <w:ilvl w:val="0"/>
          <w:numId w:val="36"/>
        </w:numPr>
      </w:pPr>
      <w:r>
        <w:lastRenderedPageBreak/>
        <w:t>Run class discussion on the assigned readings for that class</w:t>
      </w:r>
    </w:p>
    <w:p w14:paraId="23A1E8DB" w14:textId="77777777" w:rsidR="00192A3B" w:rsidRDefault="00192A3B" w:rsidP="00D65798">
      <w:pPr>
        <w:rPr>
          <w:b/>
        </w:rPr>
      </w:pPr>
    </w:p>
    <w:p w14:paraId="7EC660F1" w14:textId="607664B4" w:rsidR="00D65798" w:rsidRPr="00F47100" w:rsidRDefault="00D65798" w:rsidP="00D65798">
      <w:proofErr w:type="gramStart"/>
      <w:r>
        <w:rPr>
          <w:b/>
        </w:rPr>
        <w:t xml:space="preserve">Weekly </w:t>
      </w:r>
      <w:r w:rsidRPr="00451740">
        <w:rPr>
          <w:b/>
        </w:rPr>
        <w:t>Assignments.</w:t>
      </w:r>
      <w:proofErr w:type="gramEnd"/>
      <w:r>
        <w:rPr>
          <w:b/>
        </w:rPr>
        <w:t xml:space="preserve"> </w:t>
      </w:r>
      <w:r>
        <w:t>These are listed in the course schedule and will be posted in Blackboard and due in class</w:t>
      </w:r>
    </w:p>
    <w:p w14:paraId="1B81F55D" w14:textId="77777777" w:rsidR="00D65798" w:rsidRDefault="00D65798" w:rsidP="00451740">
      <w:pPr>
        <w:rPr>
          <w:b/>
        </w:rPr>
      </w:pPr>
    </w:p>
    <w:p w14:paraId="0E770D19" w14:textId="5266296E" w:rsidR="00451740" w:rsidRPr="00451740" w:rsidRDefault="00451740" w:rsidP="00451740">
      <w:proofErr w:type="gramStart"/>
      <w:r>
        <w:rPr>
          <w:b/>
        </w:rPr>
        <w:t>Exams.</w:t>
      </w:r>
      <w:proofErr w:type="gramEnd"/>
      <w:r>
        <w:rPr>
          <w:b/>
        </w:rPr>
        <w:t xml:space="preserve"> </w:t>
      </w:r>
      <w:r>
        <w:t xml:space="preserve">All exams in this class are take-home. You can collaborate with other students but if you do so, you MUST list their names on your exam. In addition, you must complete and hand in an individual exam. Any violations of this policy are grounds for academic cheating. </w:t>
      </w:r>
    </w:p>
    <w:p w14:paraId="083E2A23" w14:textId="77777777" w:rsidR="00451740" w:rsidRDefault="00451740" w:rsidP="00451740">
      <w:pPr>
        <w:rPr>
          <w:b/>
        </w:rPr>
      </w:pPr>
    </w:p>
    <w:p w14:paraId="2DED083F" w14:textId="0A48D1B4" w:rsidR="00D65798" w:rsidRPr="00D65798" w:rsidRDefault="002715B5" w:rsidP="00D65798">
      <w:pPr>
        <w:rPr>
          <w:highlight w:val="cyan"/>
        </w:rPr>
      </w:pPr>
      <w:r w:rsidRPr="00500B21">
        <w:rPr>
          <w:rFonts w:ascii="Times" w:hAnsi="Times"/>
          <w:b/>
        </w:rPr>
        <w:t>TURNITIN.com</w:t>
      </w:r>
      <w:r w:rsidR="00451740">
        <w:rPr>
          <w:rFonts w:ascii="Times" w:hAnsi="Times"/>
          <w:b/>
        </w:rPr>
        <w:t>.</w:t>
      </w:r>
      <w:r>
        <w:rPr>
          <w:rFonts w:ascii="Times" w:hAnsi="Times"/>
        </w:rPr>
        <w:t xml:space="preserve"> </w:t>
      </w:r>
      <w:r w:rsidRPr="006E583C">
        <w:rPr>
          <w:rFonts w:ascii="Times" w:hAnsi="Times"/>
        </w:rPr>
        <w:t>Your</w:t>
      </w:r>
      <w:r w:rsidRPr="00547C19">
        <w:rPr>
          <w:rFonts w:ascii="Times" w:hAnsi="Times"/>
          <w:u w:val="single"/>
        </w:rPr>
        <w:t xml:space="preserve"> </w:t>
      </w:r>
      <w:r w:rsidR="00451740" w:rsidRPr="00547C19">
        <w:rPr>
          <w:rFonts w:ascii="Times" w:hAnsi="Times"/>
          <w:u w:val="single"/>
        </w:rPr>
        <w:t>take-home exams</w:t>
      </w:r>
      <w:r>
        <w:rPr>
          <w:rFonts w:ascii="Times" w:hAnsi="Times"/>
        </w:rPr>
        <w:t xml:space="preserve"> </w:t>
      </w:r>
      <w:r w:rsidRPr="006E583C">
        <w:rPr>
          <w:rFonts w:ascii="Times" w:hAnsi="Times"/>
        </w:rPr>
        <w:t xml:space="preserve">will be submitted through </w:t>
      </w:r>
      <w:hyperlink r:id="rId14" w:history="1">
        <w:r w:rsidRPr="006E583C">
          <w:rPr>
            <w:rFonts w:ascii="Times" w:hAnsi="Times"/>
            <w:color w:val="0000FF"/>
            <w:u w:val="single"/>
          </w:rPr>
          <w:t>TurnItIn.com</w:t>
        </w:r>
      </w:hyperlink>
      <w:r>
        <w:rPr>
          <w:rFonts w:ascii="Times" w:hAnsi="Times"/>
        </w:rPr>
        <w:t xml:space="preserve"> </w:t>
      </w:r>
      <w:r w:rsidR="00D65798">
        <w:rPr>
          <w:rFonts w:ascii="Times" w:hAnsi="Times"/>
        </w:rPr>
        <w:t>in Blackboard.</w:t>
      </w:r>
    </w:p>
    <w:p w14:paraId="6318789F" w14:textId="77777777" w:rsidR="00451740" w:rsidRDefault="00451740" w:rsidP="002715B5">
      <w:pPr>
        <w:tabs>
          <w:tab w:val="left" w:pos="720"/>
          <w:tab w:val="left" w:pos="1440"/>
          <w:tab w:val="left" w:pos="2160"/>
          <w:tab w:val="left" w:pos="2880"/>
        </w:tabs>
        <w:rPr>
          <w:b/>
          <w:bCs/>
        </w:rPr>
      </w:pPr>
    </w:p>
    <w:p w14:paraId="6A8600BB" w14:textId="77777777" w:rsidR="00FC2EB1" w:rsidRDefault="002715B5" w:rsidP="00FC2EB1">
      <w:pPr>
        <w:tabs>
          <w:tab w:val="left" w:pos="720"/>
          <w:tab w:val="left" w:pos="1440"/>
          <w:tab w:val="left" w:pos="2160"/>
          <w:tab w:val="left" w:pos="2880"/>
        </w:tabs>
      </w:pPr>
      <w:proofErr w:type="gramStart"/>
      <w:r w:rsidRPr="009432F3">
        <w:rPr>
          <w:b/>
          <w:bCs/>
        </w:rPr>
        <w:t>Late assignments</w:t>
      </w:r>
      <w:r w:rsidR="00BE3335">
        <w:rPr>
          <w:b/>
          <w:bCs/>
        </w:rPr>
        <w:t>/exams</w:t>
      </w:r>
      <w:r w:rsidRPr="009432F3">
        <w:rPr>
          <w:b/>
          <w:bCs/>
        </w:rPr>
        <w:t>.</w:t>
      </w:r>
      <w:proofErr w:type="gramEnd"/>
      <w:r w:rsidR="00451740">
        <w:t xml:space="preserve"> Assignments</w:t>
      </w:r>
      <w:r w:rsidRPr="009432F3">
        <w:t xml:space="preserve"> will lose 10% of their grade for every day they are late. For example, if you a paper is due</w:t>
      </w:r>
      <w:r>
        <w:t xml:space="preserve"> on a Monday</w:t>
      </w:r>
      <w:r w:rsidRPr="009432F3">
        <w:t xml:space="preserve"> and you turn a B- (80%) paper in on </w:t>
      </w:r>
      <w:r>
        <w:t>Wednesday</w:t>
      </w:r>
      <w:r w:rsidRPr="009432F3">
        <w:t>, you will receive a D- (60%). The only exceptions are if you have an emergency that prevents you from either (1) making it to class or (2) getting to a computer and emailing it to me. You must have documentation of a university-excused absence for you to turn in an assignment late without being penalized.</w:t>
      </w:r>
    </w:p>
    <w:p w14:paraId="1C8FB261" w14:textId="77777777" w:rsidR="00FC2EB1" w:rsidRDefault="00FC2EB1">
      <w:r>
        <w:br w:type="page"/>
      </w:r>
    </w:p>
    <w:p w14:paraId="285C7188" w14:textId="31D6E804" w:rsidR="00B53057" w:rsidRPr="00FC2EB1" w:rsidRDefault="00B53057" w:rsidP="00FC2EB1">
      <w:pPr>
        <w:tabs>
          <w:tab w:val="left" w:pos="720"/>
          <w:tab w:val="left" w:pos="1440"/>
          <w:tab w:val="left" w:pos="2160"/>
          <w:tab w:val="left" w:pos="2880"/>
        </w:tabs>
      </w:pPr>
      <w:r w:rsidRPr="009F6147">
        <w:rPr>
          <w:b/>
        </w:rPr>
        <w:lastRenderedPageBreak/>
        <w:t>COURSE SCHEDULE</w:t>
      </w:r>
      <w:r w:rsidR="00157260" w:rsidRPr="009F6147">
        <w:rPr>
          <w:b/>
        </w:rPr>
        <w:t>:</w:t>
      </w:r>
    </w:p>
    <w:p w14:paraId="7D7C3416" w14:textId="77777777" w:rsidR="00B53057" w:rsidRPr="009F6147" w:rsidRDefault="00B53057" w:rsidP="00B53057">
      <w:pPr>
        <w:rPr>
          <w:b/>
        </w:rPr>
      </w:pPr>
    </w:p>
    <w:p w14:paraId="54290237" w14:textId="0069A455" w:rsidR="00170EED" w:rsidRDefault="003B2C51" w:rsidP="00170EED">
      <w:pPr>
        <w:ind w:left="2160" w:hanging="2160"/>
        <w:outlineLvl w:val="0"/>
        <w:rPr>
          <w:b/>
        </w:rPr>
      </w:pPr>
      <w:r w:rsidRPr="002479B6">
        <w:rPr>
          <w:b/>
          <w:sz w:val="26"/>
          <w:szCs w:val="26"/>
          <w:u w:val="single"/>
        </w:rPr>
        <w:t>Week 1 (Jan 19, 21)</w:t>
      </w:r>
      <w:r w:rsidRPr="0082644A">
        <w:rPr>
          <w:b/>
          <w:sz w:val="26"/>
          <w:szCs w:val="26"/>
        </w:rPr>
        <w:t xml:space="preserve"> -</w:t>
      </w:r>
      <w:r>
        <w:rPr>
          <w:b/>
          <w:sz w:val="26"/>
          <w:szCs w:val="26"/>
        </w:rPr>
        <w:t xml:space="preserve"> </w:t>
      </w:r>
      <w:r w:rsidR="005A751F" w:rsidRPr="009F6147">
        <w:rPr>
          <w:b/>
        </w:rPr>
        <w:t>Introduction to IPE</w:t>
      </w:r>
    </w:p>
    <w:p w14:paraId="409A3970" w14:textId="299758A4" w:rsidR="00FC2EB1" w:rsidRDefault="00FC2EB1" w:rsidP="00170EED">
      <w:pPr>
        <w:ind w:left="2160" w:hanging="2160"/>
        <w:outlineLvl w:val="0"/>
        <w:rPr>
          <w:u w:val="single"/>
        </w:rPr>
      </w:pPr>
      <w:r w:rsidRPr="00FC2EB1">
        <w:rPr>
          <w:sz w:val="26"/>
          <w:szCs w:val="26"/>
          <w:u w:val="single"/>
        </w:rPr>
        <w:t>Tuesday:</w:t>
      </w:r>
      <w:r w:rsidRPr="00FC2EB1">
        <w:t xml:space="preserve"> Introduction</w:t>
      </w:r>
    </w:p>
    <w:p w14:paraId="2983350F" w14:textId="2E305D67" w:rsidR="00FC2EB1" w:rsidRDefault="00FC2EB1" w:rsidP="00170EED">
      <w:pPr>
        <w:ind w:left="2160" w:hanging="2160"/>
        <w:outlineLvl w:val="0"/>
        <w:rPr>
          <w:u w:val="single"/>
        </w:rPr>
      </w:pPr>
      <w:r>
        <w:rPr>
          <w:sz w:val="26"/>
          <w:szCs w:val="26"/>
          <w:u w:val="single"/>
        </w:rPr>
        <w:t>Thursday:</w:t>
      </w:r>
    </w:p>
    <w:p w14:paraId="6243B462" w14:textId="77777777" w:rsidR="00FC2EB1" w:rsidRDefault="00FC2EB1" w:rsidP="00FC2EB1">
      <w:pPr>
        <w:pStyle w:val="ListParagraph"/>
        <w:numPr>
          <w:ilvl w:val="0"/>
          <w:numId w:val="1"/>
        </w:numPr>
        <w:outlineLvl w:val="0"/>
      </w:pPr>
      <w:r>
        <w:t xml:space="preserve">Read </w:t>
      </w:r>
      <w:r w:rsidRPr="009F6147">
        <w:t xml:space="preserve">GPE </w:t>
      </w:r>
      <w:proofErr w:type="spellStart"/>
      <w:r w:rsidRPr="009F6147">
        <w:t>Ravenhill</w:t>
      </w:r>
      <w:proofErr w:type="spellEnd"/>
      <w:r w:rsidRPr="009F6147">
        <w:t xml:space="preserve"> Chapter 1 “The Study of IPE”</w:t>
      </w:r>
    </w:p>
    <w:p w14:paraId="11AE9A92" w14:textId="77777777" w:rsidR="00FC2EB1" w:rsidRDefault="00FC2EB1" w:rsidP="00FC2EB1">
      <w:pPr>
        <w:pStyle w:val="ListParagraph"/>
        <w:numPr>
          <w:ilvl w:val="0"/>
          <w:numId w:val="1"/>
        </w:numPr>
        <w:outlineLvl w:val="0"/>
      </w:pPr>
      <w:r>
        <w:t xml:space="preserve">Read </w:t>
      </w:r>
      <w:r w:rsidRPr="002D73BC">
        <w:rPr>
          <w:i/>
        </w:rPr>
        <w:t>Travels of a T-Shirt</w:t>
      </w:r>
      <w:r>
        <w:t xml:space="preserve"> Part I: KING COTTON Chapters 1-2</w:t>
      </w:r>
    </w:p>
    <w:p w14:paraId="726C85EA" w14:textId="77777777" w:rsidR="00FC2EB1" w:rsidRPr="00FC2EB1" w:rsidRDefault="00FC2EB1" w:rsidP="00FC2EB1">
      <w:pPr>
        <w:pStyle w:val="ListParagraph"/>
        <w:numPr>
          <w:ilvl w:val="1"/>
          <w:numId w:val="1"/>
        </w:numPr>
        <w:outlineLvl w:val="0"/>
      </w:pPr>
      <w:r>
        <w:t>See Blackboard for complete list of Travel of a T-Shirt questions; prepare answers to at least 4 questions for each assigned chapter</w:t>
      </w:r>
    </w:p>
    <w:p w14:paraId="48720BB7" w14:textId="5FA85FDF" w:rsidR="003F758B" w:rsidRDefault="00FC2EB1" w:rsidP="003F758B">
      <w:pPr>
        <w:pStyle w:val="ListParagraph"/>
        <w:numPr>
          <w:ilvl w:val="0"/>
          <w:numId w:val="1"/>
        </w:numPr>
        <w:outlineLvl w:val="0"/>
      </w:pPr>
      <w:r>
        <w:t>IPE History Timeline- Complete this in class</w:t>
      </w:r>
    </w:p>
    <w:p w14:paraId="5972E838" w14:textId="77777777" w:rsidR="00FC2EB1" w:rsidRPr="009F6147" w:rsidRDefault="00FC2EB1" w:rsidP="00FC2EB1">
      <w:pPr>
        <w:pStyle w:val="ListParagraph"/>
        <w:outlineLvl w:val="0"/>
      </w:pPr>
    </w:p>
    <w:p w14:paraId="3FEE1219" w14:textId="42896948" w:rsidR="00161CCF" w:rsidRPr="009F6147" w:rsidRDefault="003B2C51" w:rsidP="00161CCF">
      <w:pPr>
        <w:ind w:left="1440" w:hanging="1440"/>
        <w:outlineLvl w:val="0"/>
        <w:rPr>
          <w:b/>
        </w:rPr>
      </w:pPr>
      <w:r w:rsidRPr="002479B6">
        <w:rPr>
          <w:b/>
          <w:sz w:val="26"/>
          <w:szCs w:val="26"/>
          <w:u w:val="single"/>
        </w:rPr>
        <w:t>Week 2 (Jan 26, 28)</w:t>
      </w:r>
      <w:r w:rsidRPr="0082644A">
        <w:rPr>
          <w:b/>
          <w:sz w:val="26"/>
          <w:szCs w:val="26"/>
        </w:rPr>
        <w:t xml:space="preserve"> - </w:t>
      </w:r>
      <w:r w:rsidR="00161CCF" w:rsidRPr="009F6147">
        <w:rPr>
          <w:b/>
        </w:rPr>
        <w:t>Theories of IPE</w:t>
      </w:r>
      <w:r w:rsidR="002D73BC">
        <w:rPr>
          <w:b/>
        </w:rPr>
        <w:t xml:space="preserve"> &amp; Historical Timelines</w:t>
      </w:r>
    </w:p>
    <w:p w14:paraId="20028393" w14:textId="77777777" w:rsidR="00FC2EB1" w:rsidRDefault="00A03113" w:rsidP="00FC2EB1">
      <w:pPr>
        <w:outlineLvl w:val="0"/>
      </w:pPr>
      <w:r w:rsidRPr="00FC2EB1">
        <w:rPr>
          <w:u w:val="single"/>
        </w:rPr>
        <w:t>Tuesday:</w:t>
      </w:r>
      <w:r w:rsidR="00FC2EB1" w:rsidRPr="00FC2EB1">
        <w:t xml:space="preserve"> </w:t>
      </w:r>
    </w:p>
    <w:p w14:paraId="7B189649" w14:textId="1B7E52C8" w:rsidR="00FC2EB1" w:rsidRDefault="00FC2EB1" w:rsidP="00FC2EB1">
      <w:pPr>
        <w:pStyle w:val="ListParagraph"/>
        <w:numPr>
          <w:ilvl w:val="0"/>
          <w:numId w:val="41"/>
        </w:numPr>
        <w:outlineLvl w:val="0"/>
      </w:pPr>
      <w:r>
        <w:t xml:space="preserve">Read </w:t>
      </w:r>
      <w:r w:rsidRPr="009F6147">
        <w:t>GPE Watson Chapter 2 “Historical Roots of Theoretical Traditions in IPE”</w:t>
      </w:r>
    </w:p>
    <w:p w14:paraId="2B39203A" w14:textId="56C456AD" w:rsidR="00161CCF" w:rsidRPr="00FC2EB1" w:rsidRDefault="00FC2EB1" w:rsidP="00FC2EB1">
      <w:pPr>
        <w:pStyle w:val="ListParagraph"/>
        <w:numPr>
          <w:ilvl w:val="1"/>
          <w:numId w:val="1"/>
        </w:numPr>
        <w:outlineLvl w:val="0"/>
      </w:pPr>
      <w:r>
        <w:t>Note: pay close attention to major economists/theorists &amp; major themes of debates between them (e.g., function of the state in the economy, who should benefit from economy, goals of the state)</w:t>
      </w:r>
    </w:p>
    <w:p w14:paraId="4A936F33" w14:textId="521D8705" w:rsidR="000A2CD5" w:rsidRPr="000A2CD5" w:rsidRDefault="00A03113" w:rsidP="000A2CD5">
      <w:pPr>
        <w:outlineLvl w:val="0"/>
        <w:rPr>
          <w:u w:val="single"/>
        </w:rPr>
      </w:pPr>
      <w:r>
        <w:rPr>
          <w:u w:val="single"/>
        </w:rPr>
        <w:t>Thursday:</w:t>
      </w:r>
    </w:p>
    <w:p w14:paraId="46A957E6" w14:textId="77777777" w:rsidR="002C290F" w:rsidRDefault="002C290F" w:rsidP="002C290F">
      <w:pPr>
        <w:pStyle w:val="ListParagraph"/>
        <w:numPr>
          <w:ilvl w:val="0"/>
          <w:numId w:val="1"/>
        </w:numPr>
        <w:outlineLvl w:val="0"/>
      </w:pPr>
      <w:r>
        <w:t xml:space="preserve">Read </w:t>
      </w:r>
      <w:r w:rsidRPr="009F6147">
        <w:t>GPE Aggarwal and Dupont Chapter 3 “Collaboration in the Global Political Economy”</w:t>
      </w:r>
    </w:p>
    <w:p w14:paraId="699DE63F" w14:textId="77777777" w:rsidR="002C290F" w:rsidRDefault="002C290F" w:rsidP="002C290F">
      <w:pPr>
        <w:pStyle w:val="ListParagraph"/>
        <w:numPr>
          <w:ilvl w:val="1"/>
          <w:numId w:val="1"/>
        </w:numPr>
        <w:outlineLvl w:val="0"/>
      </w:pPr>
      <w:r>
        <w:t>Note: pay close attention to game theory, public goods, and function of IOs in providing for more cooperation</w:t>
      </w:r>
    </w:p>
    <w:p w14:paraId="74E99460" w14:textId="77777777" w:rsidR="00161CCF" w:rsidRPr="009F6147" w:rsidRDefault="00161CCF" w:rsidP="000A2CD5">
      <w:pPr>
        <w:outlineLvl w:val="0"/>
        <w:rPr>
          <w:b/>
        </w:rPr>
      </w:pPr>
    </w:p>
    <w:p w14:paraId="12FD28F2" w14:textId="4AA24F8A" w:rsidR="009E1D42" w:rsidRPr="009F6147" w:rsidRDefault="003B2C51" w:rsidP="009E1D42">
      <w:pPr>
        <w:ind w:left="1440" w:hanging="1440"/>
        <w:outlineLvl w:val="0"/>
        <w:rPr>
          <w:b/>
        </w:rPr>
      </w:pPr>
      <w:r w:rsidRPr="002479B6">
        <w:rPr>
          <w:b/>
          <w:sz w:val="26"/>
          <w:szCs w:val="26"/>
          <w:u w:val="single"/>
        </w:rPr>
        <w:t>Week 3 (Feb 2, 4</w:t>
      </w:r>
      <w:r w:rsidRPr="0082644A">
        <w:rPr>
          <w:b/>
          <w:sz w:val="26"/>
          <w:szCs w:val="26"/>
        </w:rPr>
        <w:t>)</w:t>
      </w:r>
      <w:r>
        <w:rPr>
          <w:b/>
          <w:sz w:val="26"/>
          <w:szCs w:val="26"/>
        </w:rPr>
        <w:t xml:space="preserve"> </w:t>
      </w:r>
      <w:r w:rsidR="00FC2EB1">
        <w:rPr>
          <w:b/>
          <w:sz w:val="26"/>
          <w:szCs w:val="26"/>
        </w:rPr>
        <w:t xml:space="preserve">- </w:t>
      </w:r>
      <w:r w:rsidR="002C290F">
        <w:rPr>
          <w:b/>
          <w:sz w:val="26"/>
          <w:szCs w:val="26"/>
        </w:rPr>
        <w:t xml:space="preserve">Introduction to </w:t>
      </w:r>
      <w:r w:rsidR="002C290F" w:rsidRPr="009F6147">
        <w:rPr>
          <w:b/>
        </w:rPr>
        <w:t>International Trade</w:t>
      </w:r>
    </w:p>
    <w:p w14:paraId="012D883A" w14:textId="77777777" w:rsidR="002C290F" w:rsidRPr="009F6147" w:rsidRDefault="002C290F" w:rsidP="002C290F">
      <w:r>
        <w:rPr>
          <w:u w:val="single"/>
        </w:rPr>
        <w:t>Tuesday:</w:t>
      </w:r>
    </w:p>
    <w:p w14:paraId="4ACFCD38" w14:textId="77777777" w:rsidR="002C290F" w:rsidRDefault="002C290F" w:rsidP="002C290F">
      <w:pPr>
        <w:pStyle w:val="ListParagraph"/>
        <w:numPr>
          <w:ilvl w:val="0"/>
          <w:numId w:val="1"/>
        </w:numPr>
      </w:pPr>
      <w:r>
        <w:t xml:space="preserve">Read GPE </w:t>
      </w:r>
      <w:proofErr w:type="spellStart"/>
      <w:r w:rsidRPr="009F6147">
        <w:t>Winham</w:t>
      </w:r>
      <w:proofErr w:type="spellEnd"/>
      <w:r w:rsidRPr="009F6147">
        <w:t xml:space="preserve"> Chapter 5 “The Evolution of the Global Trade Regime”</w:t>
      </w:r>
    </w:p>
    <w:p w14:paraId="2100C75F" w14:textId="77777777" w:rsidR="002C290F" w:rsidRDefault="002C290F" w:rsidP="002C290F">
      <w:pPr>
        <w:pStyle w:val="ListParagraph"/>
        <w:numPr>
          <w:ilvl w:val="0"/>
          <w:numId w:val="1"/>
        </w:numPr>
      </w:pPr>
      <w:r>
        <w:t xml:space="preserve">Read GPE </w:t>
      </w:r>
      <w:proofErr w:type="spellStart"/>
      <w:r w:rsidRPr="009F6147">
        <w:t>Ravenhill</w:t>
      </w:r>
      <w:proofErr w:type="spellEnd"/>
      <w:r w:rsidRPr="009F6147">
        <w:t xml:space="preserve"> Chapter 6 “Regional Trade Agreements”</w:t>
      </w:r>
    </w:p>
    <w:p w14:paraId="6AD4385F" w14:textId="77777777" w:rsidR="002C290F" w:rsidRPr="009F6147" w:rsidRDefault="002C290F" w:rsidP="002C290F">
      <w:pPr>
        <w:rPr>
          <w:u w:val="single"/>
        </w:rPr>
      </w:pPr>
      <w:r>
        <w:rPr>
          <w:u w:val="single"/>
        </w:rPr>
        <w:t>Thursday:</w:t>
      </w:r>
    </w:p>
    <w:p w14:paraId="6A837C96" w14:textId="77777777" w:rsidR="002C290F" w:rsidRPr="00FC2EB1" w:rsidRDefault="002C290F" w:rsidP="002C290F">
      <w:pPr>
        <w:pStyle w:val="ListParagraph"/>
        <w:numPr>
          <w:ilvl w:val="0"/>
          <w:numId w:val="1"/>
        </w:numPr>
        <w:rPr>
          <w:b/>
        </w:rPr>
      </w:pPr>
      <w:r w:rsidRPr="00FC2EB1">
        <w:rPr>
          <w:b/>
        </w:rPr>
        <w:t>Assignment: Robert Wade Trade Questions due</w:t>
      </w:r>
    </w:p>
    <w:p w14:paraId="514F6BDF" w14:textId="77777777" w:rsidR="002C290F" w:rsidRPr="009F6147" w:rsidRDefault="002C290F" w:rsidP="002C290F">
      <w:pPr>
        <w:pStyle w:val="ListParagraph"/>
        <w:numPr>
          <w:ilvl w:val="0"/>
          <w:numId w:val="1"/>
        </w:numPr>
      </w:pPr>
      <w:r>
        <w:t xml:space="preserve">Read </w:t>
      </w:r>
      <w:r w:rsidRPr="009F6147">
        <w:t>Trade Blackboard readings</w:t>
      </w:r>
      <w:r>
        <w:t xml:space="preserve"> (Robert Wade article)</w:t>
      </w:r>
    </w:p>
    <w:p w14:paraId="6EEA1AA2" w14:textId="77777777" w:rsidR="002C290F" w:rsidRDefault="002C290F" w:rsidP="002C290F">
      <w:pPr>
        <w:pStyle w:val="ListParagraph"/>
        <w:numPr>
          <w:ilvl w:val="0"/>
          <w:numId w:val="1"/>
        </w:numPr>
        <w:outlineLvl w:val="0"/>
      </w:pPr>
      <w:r>
        <w:t xml:space="preserve">Read </w:t>
      </w:r>
      <w:r w:rsidRPr="002D73BC">
        <w:rPr>
          <w:i/>
        </w:rPr>
        <w:t>Travels of a T-Shirt</w:t>
      </w:r>
      <w:r>
        <w:t xml:space="preserve"> Part I: KING COTTON Chapters 3-4</w:t>
      </w:r>
    </w:p>
    <w:p w14:paraId="260CA3C7" w14:textId="77777777" w:rsidR="002C290F" w:rsidRPr="009F6147" w:rsidRDefault="002C290F" w:rsidP="002C290F">
      <w:pPr>
        <w:pStyle w:val="ListParagraph"/>
        <w:numPr>
          <w:ilvl w:val="1"/>
          <w:numId w:val="1"/>
        </w:numPr>
        <w:outlineLvl w:val="0"/>
      </w:pPr>
      <w:r>
        <w:t>See Blackboard for complete list of Travel of a T-Shirt questions; prepare answers to at least 4 questions for each assigned chapter</w:t>
      </w:r>
    </w:p>
    <w:p w14:paraId="1C139B3D" w14:textId="77777777" w:rsidR="003B2C51" w:rsidRDefault="003B2C51" w:rsidP="00A03113">
      <w:pPr>
        <w:outlineLvl w:val="0"/>
        <w:rPr>
          <w:b/>
          <w:sz w:val="26"/>
          <w:szCs w:val="26"/>
          <w:u w:val="single"/>
        </w:rPr>
      </w:pPr>
    </w:p>
    <w:p w14:paraId="04073BC1" w14:textId="4FB1F21F" w:rsidR="002C290F" w:rsidRPr="009F6147" w:rsidRDefault="002C290F" w:rsidP="002C290F">
      <w:pPr>
        <w:rPr>
          <w:b/>
        </w:rPr>
      </w:pPr>
      <w:r>
        <w:rPr>
          <w:b/>
        </w:rPr>
        <w:t>Friday February 5</w:t>
      </w:r>
      <w:r w:rsidRPr="002C290F">
        <w:rPr>
          <w:b/>
          <w:vertAlign w:val="superscript"/>
        </w:rPr>
        <w:t>th</w:t>
      </w:r>
      <w:r>
        <w:rPr>
          <w:b/>
        </w:rPr>
        <w:t xml:space="preserve"> 5:00pm Exam One (Theory in IPE) Due in Blackboard/Turnitin</w:t>
      </w:r>
    </w:p>
    <w:p w14:paraId="248C14F6" w14:textId="77777777" w:rsidR="002C290F" w:rsidRDefault="002C290F" w:rsidP="009E1D42">
      <w:pPr>
        <w:ind w:left="1440" w:hanging="1440"/>
        <w:outlineLvl w:val="0"/>
        <w:rPr>
          <w:b/>
          <w:sz w:val="26"/>
          <w:szCs w:val="26"/>
          <w:u w:val="single"/>
        </w:rPr>
      </w:pPr>
    </w:p>
    <w:p w14:paraId="751DF7A4" w14:textId="77777777" w:rsidR="002C290F" w:rsidRPr="009F6147" w:rsidRDefault="003B2C51" w:rsidP="002C290F">
      <w:pPr>
        <w:rPr>
          <w:b/>
        </w:rPr>
      </w:pPr>
      <w:r w:rsidRPr="002479B6">
        <w:rPr>
          <w:b/>
          <w:sz w:val="26"/>
          <w:szCs w:val="26"/>
          <w:u w:val="single"/>
        </w:rPr>
        <w:t xml:space="preserve">Week </w:t>
      </w:r>
      <w:proofErr w:type="gramStart"/>
      <w:r w:rsidRPr="002479B6">
        <w:rPr>
          <w:b/>
          <w:sz w:val="26"/>
          <w:szCs w:val="26"/>
          <w:u w:val="single"/>
        </w:rPr>
        <w:t>4  (</w:t>
      </w:r>
      <w:proofErr w:type="gramEnd"/>
      <w:r w:rsidRPr="002479B6">
        <w:rPr>
          <w:b/>
          <w:sz w:val="26"/>
          <w:szCs w:val="26"/>
          <w:u w:val="single"/>
        </w:rPr>
        <w:t>Feb 9, 11)</w:t>
      </w:r>
      <w:r w:rsidRPr="002479B6">
        <w:rPr>
          <w:sz w:val="26"/>
          <w:szCs w:val="26"/>
          <w:u w:val="single"/>
        </w:rPr>
        <w:t xml:space="preserve"> </w:t>
      </w:r>
      <w:r w:rsidRPr="002E0D3E">
        <w:rPr>
          <w:b/>
          <w:sz w:val="26"/>
          <w:szCs w:val="26"/>
        </w:rPr>
        <w:t xml:space="preserve">- </w:t>
      </w:r>
      <w:r w:rsidR="002C290F">
        <w:rPr>
          <w:b/>
          <w:sz w:val="26"/>
          <w:szCs w:val="26"/>
        </w:rPr>
        <w:t xml:space="preserve">International </w:t>
      </w:r>
      <w:r w:rsidR="002C290F">
        <w:rPr>
          <w:b/>
        </w:rPr>
        <w:t>Trade Continued…</w:t>
      </w:r>
    </w:p>
    <w:p w14:paraId="66491A10" w14:textId="77777777" w:rsidR="002C290F" w:rsidRPr="002D73BC" w:rsidRDefault="002C290F" w:rsidP="002C290F">
      <w:pPr>
        <w:rPr>
          <w:u w:val="single"/>
        </w:rPr>
      </w:pPr>
      <w:r>
        <w:rPr>
          <w:u w:val="single"/>
        </w:rPr>
        <w:t>Tuesday:</w:t>
      </w:r>
    </w:p>
    <w:p w14:paraId="1D79BFAA" w14:textId="77777777" w:rsidR="002C290F" w:rsidRDefault="002C290F" w:rsidP="002C290F">
      <w:pPr>
        <w:pStyle w:val="ListParagraph"/>
        <w:numPr>
          <w:ilvl w:val="0"/>
          <w:numId w:val="37"/>
        </w:numPr>
      </w:pPr>
      <w:r>
        <w:t xml:space="preserve">Read Materials for </w:t>
      </w:r>
      <w:r w:rsidRPr="000A2CD5">
        <w:rPr>
          <w:i/>
        </w:rPr>
        <w:t>Debate</w:t>
      </w:r>
      <w:r>
        <w:rPr>
          <w:i/>
        </w:rPr>
        <w:t xml:space="preserve">: </w:t>
      </w:r>
      <w:r w:rsidRPr="009F6147">
        <w:t>“Trade Promotes Growth v. Trade Does Not Promote Growth”</w:t>
      </w:r>
    </w:p>
    <w:p w14:paraId="62BAAD27" w14:textId="77777777" w:rsidR="002C290F" w:rsidRDefault="002C290F" w:rsidP="002C290F">
      <w:pPr>
        <w:pStyle w:val="ListParagraph"/>
        <w:numPr>
          <w:ilvl w:val="0"/>
          <w:numId w:val="37"/>
        </w:numPr>
      </w:pPr>
      <w:r>
        <w:t xml:space="preserve">Read Materials for </w:t>
      </w:r>
      <w:r w:rsidRPr="009D0127">
        <w:rPr>
          <w:i/>
        </w:rPr>
        <w:t>Debate</w:t>
      </w:r>
      <w:r>
        <w:rPr>
          <w:i/>
        </w:rPr>
        <w:t xml:space="preserve">: </w:t>
      </w:r>
      <w:r w:rsidRPr="009F6147">
        <w:t>“Free Trade Agreements are Stepping Stones v. Free Trade Agreements Are Stumbling Blocks”</w:t>
      </w:r>
    </w:p>
    <w:p w14:paraId="25BBC1C8" w14:textId="77777777" w:rsidR="002C290F" w:rsidRPr="002D73BC" w:rsidRDefault="002C290F" w:rsidP="002C290F">
      <w:pPr>
        <w:rPr>
          <w:u w:val="single"/>
        </w:rPr>
      </w:pPr>
      <w:r w:rsidRPr="002D73BC">
        <w:rPr>
          <w:u w:val="single"/>
        </w:rPr>
        <w:t>Thursday:</w:t>
      </w:r>
    </w:p>
    <w:p w14:paraId="2F05DB0B" w14:textId="77777777" w:rsidR="002C290F" w:rsidRPr="00FC2EB1" w:rsidRDefault="002C290F" w:rsidP="002C290F">
      <w:pPr>
        <w:pStyle w:val="ListParagraph"/>
        <w:numPr>
          <w:ilvl w:val="0"/>
          <w:numId w:val="1"/>
        </w:numPr>
        <w:rPr>
          <w:b/>
        </w:rPr>
      </w:pPr>
      <w:r w:rsidRPr="00FC2EB1">
        <w:rPr>
          <w:b/>
        </w:rPr>
        <w:t>Assignment: Trade Agreement worksheet due</w:t>
      </w:r>
    </w:p>
    <w:p w14:paraId="0EB0F01E" w14:textId="77777777" w:rsidR="002C290F" w:rsidRDefault="002C290F" w:rsidP="002C290F">
      <w:pPr>
        <w:pStyle w:val="ListParagraph"/>
        <w:numPr>
          <w:ilvl w:val="0"/>
          <w:numId w:val="1"/>
        </w:numPr>
        <w:outlineLvl w:val="0"/>
      </w:pPr>
      <w:r>
        <w:t xml:space="preserve">Read </w:t>
      </w:r>
      <w:r w:rsidRPr="002D73BC">
        <w:rPr>
          <w:i/>
        </w:rPr>
        <w:t>Travels of a T-Shirt</w:t>
      </w:r>
      <w:r>
        <w:t xml:space="preserve"> Part II: MADE IN CHINA Chapters 5-8</w:t>
      </w:r>
    </w:p>
    <w:p w14:paraId="1A57FC60" w14:textId="2A0BC536" w:rsidR="003B2C51" w:rsidRDefault="002C290F" w:rsidP="003F758B">
      <w:pPr>
        <w:pStyle w:val="ListParagraph"/>
        <w:numPr>
          <w:ilvl w:val="1"/>
          <w:numId w:val="1"/>
        </w:numPr>
        <w:outlineLvl w:val="0"/>
      </w:pPr>
      <w:r>
        <w:lastRenderedPageBreak/>
        <w:t>See Blackboard for complete list of Travel of a T-Shirt questions; prepare answers to at least 4 questions for each assigned chapter</w:t>
      </w:r>
    </w:p>
    <w:p w14:paraId="2099842F" w14:textId="77777777" w:rsidR="002C290F" w:rsidRPr="002C290F" w:rsidRDefault="002C290F" w:rsidP="00FC2EB1">
      <w:pPr>
        <w:ind w:left="1080"/>
        <w:outlineLvl w:val="0"/>
      </w:pPr>
    </w:p>
    <w:p w14:paraId="59718943" w14:textId="77777777" w:rsidR="002C290F" w:rsidRDefault="003B2C51" w:rsidP="002C290F">
      <w:pPr>
        <w:rPr>
          <w:b/>
          <w:sz w:val="26"/>
          <w:szCs w:val="26"/>
        </w:rPr>
      </w:pPr>
      <w:r w:rsidRPr="002479B6">
        <w:rPr>
          <w:b/>
          <w:sz w:val="26"/>
          <w:szCs w:val="26"/>
          <w:u w:val="single"/>
        </w:rPr>
        <w:t>Week 5 (Feb 16, 18</w:t>
      </w:r>
      <w:r w:rsidRPr="00347CC1">
        <w:rPr>
          <w:b/>
          <w:sz w:val="26"/>
          <w:szCs w:val="26"/>
        </w:rPr>
        <w:t xml:space="preserve">) - </w:t>
      </w:r>
      <w:r w:rsidR="002C290F">
        <w:rPr>
          <w:b/>
          <w:sz w:val="26"/>
          <w:szCs w:val="26"/>
        </w:rPr>
        <w:t>International Trade Continued…</w:t>
      </w:r>
    </w:p>
    <w:p w14:paraId="73ABA2F5" w14:textId="77777777" w:rsidR="002C290F" w:rsidRPr="00074F76" w:rsidRDefault="002C290F" w:rsidP="002C290F">
      <w:pPr>
        <w:rPr>
          <w:u w:val="single"/>
        </w:rPr>
      </w:pPr>
      <w:r w:rsidRPr="00074F76">
        <w:rPr>
          <w:u w:val="single"/>
        </w:rPr>
        <w:t xml:space="preserve">Tuesday: </w:t>
      </w:r>
    </w:p>
    <w:p w14:paraId="1A97861F" w14:textId="77777777" w:rsidR="002C290F" w:rsidRDefault="002C290F" w:rsidP="002C290F">
      <w:pPr>
        <w:pStyle w:val="ListParagraph"/>
        <w:numPr>
          <w:ilvl w:val="0"/>
          <w:numId w:val="1"/>
        </w:numPr>
      </w:pPr>
      <w:r>
        <w:t>Read Travels of a T-Shirt Part III: TROUBLE AT THE BORDER Chapters 9-10</w:t>
      </w:r>
    </w:p>
    <w:p w14:paraId="3BE2588A" w14:textId="4D53F695" w:rsidR="002C290F" w:rsidRDefault="002C290F" w:rsidP="002C290F">
      <w:pPr>
        <w:pStyle w:val="ListParagraph"/>
        <w:numPr>
          <w:ilvl w:val="1"/>
          <w:numId w:val="1"/>
        </w:numPr>
        <w:outlineLvl w:val="0"/>
      </w:pPr>
      <w:r>
        <w:t>See Blackboard for complete list of Travel of a T-Shirt questions; prepare answers to at least 4 questions for each assigned chapter</w:t>
      </w:r>
    </w:p>
    <w:p w14:paraId="756B8583" w14:textId="77777777" w:rsidR="002C290F" w:rsidRPr="00074F76" w:rsidRDefault="002C290F" w:rsidP="002C290F">
      <w:pPr>
        <w:rPr>
          <w:u w:val="single"/>
        </w:rPr>
      </w:pPr>
      <w:r w:rsidRPr="00074F76">
        <w:rPr>
          <w:u w:val="single"/>
        </w:rPr>
        <w:t>Thursday:</w:t>
      </w:r>
    </w:p>
    <w:p w14:paraId="38EDFB8F" w14:textId="77777777" w:rsidR="002C290F" w:rsidRDefault="002C290F" w:rsidP="002C290F">
      <w:pPr>
        <w:pStyle w:val="ListParagraph"/>
        <w:numPr>
          <w:ilvl w:val="0"/>
          <w:numId w:val="1"/>
        </w:numPr>
      </w:pPr>
      <w:r>
        <w:t>Read Travels of a T-Shirt Part III: TROUBLE AT THE BORDER Chapters 11-12</w:t>
      </w:r>
    </w:p>
    <w:p w14:paraId="1CD8784A" w14:textId="77777777" w:rsidR="002C290F" w:rsidRDefault="002C290F" w:rsidP="002C290F">
      <w:pPr>
        <w:pStyle w:val="ListParagraph"/>
        <w:numPr>
          <w:ilvl w:val="1"/>
          <w:numId w:val="1"/>
        </w:numPr>
        <w:outlineLvl w:val="0"/>
      </w:pPr>
      <w:r>
        <w:t>See Blackboard for complete list of Travel of a T-Shirt questions; prepare answers to at least 4 questions for each assigned chapter</w:t>
      </w:r>
    </w:p>
    <w:p w14:paraId="750CD08C" w14:textId="77777777" w:rsidR="002D73BC" w:rsidRPr="009F6147" w:rsidRDefault="002D73BC" w:rsidP="003F758B">
      <w:pPr>
        <w:rPr>
          <w:b/>
        </w:rPr>
      </w:pPr>
    </w:p>
    <w:p w14:paraId="7E1F5DEE" w14:textId="77777777" w:rsidR="002C290F" w:rsidRPr="009F6147" w:rsidRDefault="003B2C51" w:rsidP="002C290F">
      <w:r w:rsidRPr="002479B6">
        <w:rPr>
          <w:b/>
          <w:sz w:val="26"/>
          <w:szCs w:val="26"/>
          <w:u w:val="single"/>
        </w:rPr>
        <w:t>Week 6 (Feb 23, 25</w:t>
      </w:r>
      <w:r w:rsidRPr="00347CC1">
        <w:rPr>
          <w:b/>
          <w:sz w:val="26"/>
          <w:szCs w:val="26"/>
        </w:rPr>
        <w:t xml:space="preserve">) - </w:t>
      </w:r>
      <w:r w:rsidR="002C290F" w:rsidRPr="009F6147">
        <w:rPr>
          <w:b/>
        </w:rPr>
        <w:t>International Finance</w:t>
      </w:r>
    </w:p>
    <w:p w14:paraId="14636834" w14:textId="77777777" w:rsidR="002C290F" w:rsidRPr="009F6147" w:rsidRDefault="002C290F" w:rsidP="002C290F">
      <w:pPr>
        <w:rPr>
          <w:u w:val="single"/>
        </w:rPr>
      </w:pPr>
      <w:r>
        <w:rPr>
          <w:u w:val="single"/>
        </w:rPr>
        <w:t>Tuesday:</w:t>
      </w:r>
    </w:p>
    <w:p w14:paraId="44A1465E" w14:textId="77777777" w:rsidR="002C290F" w:rsidRPr="009F6147" w:rsidRDefault="002C290F" w:rsidP="002C290F">
      <w:pPr>
        <w:pStyle w:val="ListParagraph"/>
        <w:numPr>
          <w:ilvl w:val="0"/>
          <w:numId w:val="6"/>
        </w:numPr>
      </w:pPr>
      <w:r>
        <w:t xml:space="preserve">Read GPE </w:t>
      </w:r>
      <w:proofErr w:type="spellStart"/>
      <w:r w:rsidRPr="009F6147">
        <w:t>Helleiner</w:t>
      </w:r>
      <w:proofErr w:type="spellEnd"/>
      <w:r w:rsidRPr="009F6147">
        <w:t xml:space="preserve"> Chapter 7 “Evolution of the International Monetary and Financial System”</w:t>
      </w:r>
    </w:p>
    <w:p w14:paraId="1F8A32AE" w14:textId="473A9E4C" w:rsidR="002C290F" w:rsidRPr="00FC2EB1" w:rsidRDefault="002C290F" w:rsidP="002C290F">
      <w:pPr>
        <w:pStyle w:val="ListParagraph"/>
        <w:numPr>
          <w:ilvl w:val="0"/>
          <w:numId w:val="6"/>
        </w:numPr>
      </w:pPr>
      <w:r>
        <w:t>IMF Blackboard Reading</w:t>
      </w:r>
    </w:p>
    <w:p w14:paraId="5611734F" w14:textId="47602A24" w:rsidR="002C290F" w:rsidRPr="00FC2EB1" w:rsidRDefault="002C290F" w:rsidP="00FC2EB1">
      <w:r w:rsidRPr="00203185">
        <w:rPr>
          <w:u w:val="single"/>
        </w:rPr>
        <w:t>Thursday</w:t>
      </w:r>
      <w:r>
        <w:t>:</w:t>
      </w:r>
      <w:r w:rsidR="00FC2EB1">
        <w:t xml:space="preserve"> </w:t>
      </w:r>
      <w:r w:rsidRPr="00FC2EB1">
        <w:rPr>
          <w:b/>
        </w:rPr>
        <w:t>Assignment: IMF Governance Worksheet due</w:t>
      </w:r>
    </w:p>
    <w:p w14:paraId="00BEC74D" w14:textId="77777777" w:rsidR="006B2D87" w:rsidRDefault="006B2D87" w:rsidP="003F758B">
      <w:pPr>
        <w:rPr>
          <w:b/>
        </w:rPr>
      </w:pPr>
    </w:p>
    <w:p w14:paraId="250B3280" w14:textId="77777777" w:rsidR="002C290F" w:rsidRPr="009F6147" w:rsidRDefault="003B2C51" w:rsidP="002C290F">
      <w:pPr>
        <w:rPr>
          <w:b/>
        </w:rPr>
      </w:pPr>
      <w:r w:rsidRPr="002479B6">
        <w:rPr>
          <w:b/>
          <w:sz w:val="26"/>
          <w:szCs w:val="26"/>
          <w:u w:val="single"/>
        </w:rPr>
        <w:t>Week 7 (Mar 1, 3</w:t>
      </w:r>
      <w:r w:rsidRPr="00347CC1">
        <w:rPr>
          <w:b/>
          <w:sz w:val="26"/>
          <w:szCs w:val="26"/>
        </w:rPr>
        <w:t xml:space="preserve">) - </w:t>
      </w:r>
      <w:r w:rsidR="002C290F">
        <w:rPr>
          <w:b/>
          <w:sz w:val="26"/>
          <w:szCs w:val="26"/>
        </w:rPr>
        <w:t xml:space="preserve">International </w:t>
      </w:r>
      <w:r w:rsidR="002C290F" w:rsidRPr="009F6147">
        <w:rPr>
          <w:b/>
        </w:rPr>
        <w:t>Finance continued…</w:t>
      </w:r>
    </w:p>
    <w:p w14:paraId="399D2155" w14:textId="77777777" w:rsidR="002C290F" w:rsidRPr="009F6147" w:rsidRDefault="002C290F" w:rsidP="002C290F">
      <w:r>
        <w:rPr>
          <w:u w:val="single"/>
        </w:rPr>
        <w:t>Tuesday:</w:t>
      </w:r>
    </w:p>
    <w:p w14:paraId="5C1482A2" w14:textId="77777777" w:rsidR="002C290F" w:rsidRPr="00FC2EB1" w:rsidRDefault="002C290F" w:rsidP="002C290F">
      <w:pPr>
        <w:pStyle w:val="ListParagraph"/>
        <w:numPr>
          <w:ilvl w:val="0"/>
          <w:numId w:val="8"/>
        </w:numPr>
        <w:rPr>
          <w:b/>
        </w:rPr>
      </w:pPr>
      <w:r w:rsidRPr="00FC2EB1">
        <w:rPr>
          <w:b/>
        </w:rPr>
        <w:t>Assignment: Currency Worksheet due</w:t>
      </w:r>
    </w:p>
    <w:p w14:paraId="19E46901" w14:textId="77777777" w:rsidR="002C290F" w:rsidRPr="009F6147" w:rsidRDefault="002C290F" w:rsidP="002C290F">
      <w:pPr>
        <w:pStyle w:val="ListParagraph"/>
        <w:numPr>
          <w:ilvl w:val="0"/>
          <w:numId w:val="8"/>
        </w:numPr>
      </w:pPr>
      <w:r w:rsidRPr="009F6147">
        <w:t>Van den Berg Currency Chapters in Blackboard</w:t>
      </w:r>
    </w:p>
    <w:p w14:paraId="26AC6FF7" w14:textId="1A1239E4" w:rsidR="002C290F" w:rsidRPr="00FC2EB1" w:rsidRDefault="002C290F" w:rsidP="002C290F">
      <w:pPr>
        <w:pStyle w:val="ListParagraph"/>
        <w:numPr>
          <w:ilvl w:val="0"/>
          <w:numId w:val="8"/>
        </w:numPr>
      </w:pPr>
      <w:r>
        <w:t xml:space="preserve">Read Materials for </w:t>
      </w:r>
      <w:r w:rsidRPr="00A03113">
        <w:rPr>
          <w:i/>
        </w:rPr>
        <w:t>Debates</w:t>
      </w:r>
      <w:r w:rsidRPr="009F6147">
        <w:t xml:space="preserve"> Chapter 11 “China Must revalue to Correct Global Imbalances v. Chinese Revaluation Will Not Correct Global Imbalances” </w:t>
      </w:r>
    </w:p>
    <w:p w14:paraId="40501FC9" w14:textId="77777777" w:rsidR="002C290F" w:rsidRPr="009F6147" w:rsidRDefault="002C290F" w:rsidP="002C290F">
      <w:pPr>
        <w:rPr>
          <w:u w:val="single"/>
        </w:rPr>
      </w:pPr>
      <w:r>
        <w:rPr>
          <w:u w:val="single"/>
        </w:rPr>
        <w:t>Thursday:</w:t>
      </w:r>
    </w:p>
    <w:p w14:paraId="5CE03FAE" w14:textId="77777777" w:rsidR="002C290F" w:rsidRPr="009F6147" w:rsidRDefault="002C290F" w:rsidP="002C290F">
      <w:pPr>
        <w:pStyle w:val="ListParagraph"/>
        <w:numPr>
          <w:ilvl w:val="0"/>
          <w:numId w:val="8"/>
        </w:numPr>
      </w:pPr>
      <w:r w:rsidRPr="009F6147">
        <w:t xml:space="preserve">Blackboard readings on </w:t>
      </w:r>
      <w:r>
        <w:t>Sovereign Wealth Funds</w:t>
      </w:r>
    </w:p>
    <w:p w14:paraId="7EBA1850" w14:textId="48ED6D88" w:rsidR="00DB2154" w:rsidRPr="00A03113" w:rsidRDefault="002C290F" w:rsidP="002D73BC">
      <w:pPr>
        <w:pStyle w:val="ListParagraph"/>
        <w:numPr>
          <w:ilvl w:val="0"/>
          <w:numId w:val="8"/>
        </w:numPr>
      </w:pPr>
      <w:r>
        <w:t xml:space="preserve">Read Materials for </w:t>
      </w:r>
      <w:r>
        <w:rPr>
          <w:i/>
        </w:rPr>
        <w:t>Debate</w:t>
      </w:r>
      <w:r>
        <w:t xml:space="preserve">: </w:t>
      </w:r>
      <w:r w:rsidRPr="009F6147">
        <w:t>“Sovereign Wealth Funds Threaten U.S. Interests v. Sovereign Wealth Funds Do Not Threaten U.S. Interests</w:t>
      </w:r>
    </w:p>
    <w:p w14:paraId="5C7EF2EF" w14:textId="77777777" w:rsidR="003305BA" w:rsidRPr="009F6147" w:rsidRDefault="003305BA" w:rsidP="003305BA">
      <w:pPr>
        <w:pStyle w:val="ListParagraph"/>
      </w:pPr>
    </w:p>
    <w:p w14:paraId="39D87669" w14:textId="77777777" w:rsidR="002C290F" w:rsidRPr="002D73BC" w:rsidRDefault="003B2C51" w:rsidP="002C290F">
      <w:pPr>
        <w:rPr>
          <w:b/>
        </w:rPr>
      </w:pPr>
      <w:r w:rsidRPr="002479B6">
        <w:rPr>
          <w:b/>
          <w:sz w:val="26"/>
          <w:szCs w:val="26"/>
          <w:u w:val="single"/>
        </w:rPr>
        <w:t>Week 8 (Mar 8, 10)</w:t>
      </w:r>
      <w:r w:rsidRPr="00347CC1">
        <w:rPr>
          <w:b/>
          <w:sz w:val="26"/>
          <w:szCs w:val="26"/>
        </w:rPr>
        <w:t xml:space="preserve"> - </w:t>
      </w:r>
      <w:r w:rsidR="002C290F">
        <w:rPr>
          <w:b/>
          <w:sz w:val="26"/>
          <w:szCs w:val="26"/>
        </w:rPr>
        <w:t>Financial &amp; Economic Crises</w:t>
      </w:r>
    </w:p>
    <w:p w14:paraId="40436765" w14:textId="77777777" w:rsidR="002C290F" w:rsidRPr="009F6147" w:rsidRDefault="002C290F" w:rsidP="002C290F">
      <w:r>
        <w:rPr>
          <w:u w:val="single"/>
        </w:rPr>
        <w:t>Tuesday:</w:t>
      </w:r>
    </w:p>
    <w:p w14:paraId="74E271F1" w14:textId="77777777" w:rsidR="002C290F" w:rsidRDefault="002C290F" w:rsidP="002C290F">
      <w:pPr>
        <w:pStyle w:val="ListParagraph"/>
        <w:numPr>
          <w:ilvl w:val="0"/>
          <w:numId w:val="8"/>
        </w:numPr>
      </w:pPr>
      <w:r>
        <w:t xml:space="preserve">Read GPE </w:t>
      </w:r>
      <w:proofErr w:type="spellStart"/>
      <w:r w:rsidRPr="009F6147">
        <w:t>Pauly</w:t>
      </w:r>
      <w:proofErr w:type="spellEnd"/>
      <w:r w:rsidRPr="009F6147">
        <w:t xml:space="preserve"> Chapter 8 “The Political Economy of Global Financial Crises”</w:t>
      </w:r>
    </w:p>
    <w:p w14:paraId="08BABD89" w14:textId="11EEADC6" w:rsidR="002C290F" w:rsidRPr="00FC2EB1" w:rsidRDefault="002C290F" w:rsidP="002C290F">
      <w:pPr>
        <w:pStyle w:val="ListParagraph"/>
        <w:numPr>
          <w:ilvl w:val="0"/>
          <w:numId w:val="8"/>
        </w:numPr>
      </w:pPr>
      <w:r>
        <w:t xml:space="preserve">Read </w:t>
      </w:r>
      <w:r w:rsidRPr="00A03113">
        <w:rPr>
          <w:i/>
        </w:rPr>
        <w:t>The Stiglitz Report</w:t>
      </w:r>
      <w:r w:rsidRPr="009F6147">
        <w:t xml:space="preserve"> (entire book)</w:t>
      </w:r>
    </w:p>
    <w:p w14:paraId="2CF640C4" w14:textId="6E4308B5" w:rsidR="002D73BC" w:rsidRPr="00FC2EB1" w:rsidRDefault="002C290F" w:rsidP="00FC2EB1">
      <w:pPr>
        <w:rPr>
          <w:u w:val="single"/>
        </w:rPr>
      </w:pPr>
      <w:r w:rsidRPr="00A03113">
        <w:rPr>
          <w:u w:val="single"/>
        </w:rPr>
        <w:t>Thursday:</w:t>
      </w:r>
      <w:r w:rsidR="00FC2EB1">
        <w:rPr>
          <w:u w:val="single"/>
        </w:rPr>
        <w:t xml:space="preserve"> </w:t>
      </w:r>
      <w:r w:rsidRPr="00FC2EB1">
        <w:rPr>
          <w:b/>
        </w:rPr>
        <w:t xml:space="preserve">Assignment: </w:t>
      </w:r>
      <w:r w:rsidRPr="00FC2EB1">
        <w:rPr>
          <w:b/>
          <w:i/>
        </w:rPr>
        <w:t xml:space="preserve">The Stiglitz Report </w:t>
      </w:r>
      <w:r w:rsidRPr="00FC2EB1">
        <w:rPr>
          <w:b/>
        </w:rPr>
        <w:t>and Crises worksheet due</w:t>
      </w:r>
    </w:p>
    <w:p w14:paraId="1C2A689D" w14:textId="77777777" w:rsidR="00A03113" w:rsidRDefault="00A03113" w:rsidP="003B2C51">
      <w:pPr>
        <w:rPr>
          <w:b/>
          <w:sz w:val="26"/>
          <w:szCs w:val="26"/>
          <w:u w:val="single"/>
        </w:rPr>
      </w:pPr>
    </w:p>
    <w:p w14:paraId="6D396A82" w14:textId="2B3140D0" w:rsidR="003B2C51" w:rsidRPr="00DF4183" w:rsidRDefault="003B2C51" w:rsidP="003B2C51">
      <w:pPr>
        <w:rPr>
          <w:sz w:val="26"/>
          <w:szCs w:val="26"/>
        </w:rPr>
      </w:pPr>
      <w:r w:rsidRPr="002479B6">
        <w:rPr>
          <w:b/>
          <w:sz w:val="26"/>
          <w:szCs w:val="26"/>
          <w:u w:val="single"/>
        </w:rPr>
        <w:t>Week 9 (Mar 15, 17)</w:t>
      </w:r>
      <w:r w:rsidRPr="00C96B70">
        <w:rPr>
          <w:sz w:val="26"/>
          <w:szCs w:val="26"/>
        </w:rPr>
        <w:t xml:space="preserve"> </w:t>
      </w:r>
      <w:r>
        <w:rPr>
          <w:sz w:val="26"/>
          <w:szCs w:val="26"/>
        </w:rPr>
        <w:t xml:space="preserve">- </w:t>
      </w:r>
      <w:r w:rsidRPr="00C62E8E">
        <w:rPr>
          <w:b/>
          <w:i/>
          <w:sz w:val="26"/>
          <w:szCs w:val="26"/>
        </w:rPr>
        <w:t>Spring Break</w:t>
      </w:r>
      <w:r w:rsidR="00AB5572">
        <w:rPr>
          <w:i/>
          <w:sz w:val="26"/>
          <w:szCs w:val="26"/>
        </w:rPr>
        <w:t>!</w:t>
      </w:r>
    </w:p>
    <w:p w14:paraId="2003956F" w14:textId="77777777" w:rsidR="00A03113" w:rsidRDefault="00A03113" w:rsidP="00B55A61">
      <w:pPr>
        <w:rPr>
          <w:b/>
        </w:rPr>
      </w:pPr>
    </w:p>
    <w:p w14:paraId="5270E9DA" w14:textId="77777777" w:rsidR="00E91D2F" w:rsidRPr="009F6147" w:rsidRDefault="003B2C51" w:rsidP="00E91D2F">
      <w:pPr>
        <w:rPr>
          <w:b/>
        </w:rPr>
      </w:pPr>
      <w:r w:rsidRPr="002479B6">
        <w:rPr>
          <w:b/>
          <w:sz w:val="26"/>
          <w:szCs w:val="26"/>
          <w:u w:val="single"/>
        </w:rPr>
        <w:t>Week 10 (Mar 22, 24)</w:t>
      </w:r>
      <w:r w:rsidRPr="00347CC1">
        <w:rPr>
          <w:b/>
          <w:sz w:val="26"/>
          <w:szCs w:val="26"/>
        </w:rPr>
        <w:t xml:space="preserve"> - </w:t>
      </w:r>
      <w:r w:rsidR="00E91D2F">
        <w:rPr>
          <w:rFonts w:eastAsiaTheme="minorHAnsi"/>
          <w:b/>
          <w:sz w:val="26"/>
          <w:szCs w:val="26"/>
        </w:rPr>
        <w:t xml:space="preserve">Globalization &amp; </w:t>
      </w:r>
      <w:r w:rsidR="00E91D2F">
        <w:rPr>
          <w:b/>
        </w:rPr>
        <w:t>MNCs</w:t>
      </w:r>
    </w:p>
    <w:p w14:paraId="50C8301A" w14:textId="77777777" w:rsidR="00E91D2F" w:rsidRDefault="00E91D2F" w:rsidP="00E91D2F">
      <w:pPr>
        <w:rPr>
          <w:u w:val="single"/>
        </w:rPr>
      </w:pPr>
      <w:r>
        <w:rPr>
          <w:u w:val="single"/>
        </w:rPr>
        <w:t>Tuesday:</w:t>
      </w:r>
    </w:p>
    <w:p w14:paraId="2AEA4278" w14:textId="77777777" w:rsidR="00E91D2F" w:rsidRPr="009F6147" w:rsidRDefault="00E91D2F" w:rsidP="00E91D2F">
      <w:pPr>
        <w:pStyle w:val="ListParagraph"/>
        <w:numPr>
          <w:ilvl w:val="0"/>
          <w:numId w:val="7"/>
        </w:numPr>
      </w:pPr>
      <w:r>
        <w:t xml:space="preserve">Read GPE </w:t>
      </w:r>
      <w:r w:rsidRPr="009F6147">
        <w:t>McGrew Chapter 9 “The Logics of Economic Globalization” (only up to page 294)</w:t>
      </w:r>
    </w:p>
    <w:p w14:paraId="7804B415" w14:textId="77777777" w:rsidR="00E91D2F" w:rsidRPr="009F6147" w:rsidRDefault="00E91D2F" w:rsidP="00E91D2F">
      <w:pPr>
        <w:pStyle w:val="ListParagraph"/>
        <w:numPr>
          <w:ilvl w:val="0"/>
          <w:numId w:val="7"/>
        </w:numPr>
      </w:pPr>
      <w:r>
        <w:t xml:space="preserve">Read GPE </w:t>
      </w:r>
      <w:r w:rsidRPr="009F6147">
        <w:t xml:space="preserve">Hay Chapter 10 “Globalization’s Impact on States” </w:t>
      </w:r>
    </w:p>
    <w:p w14:paraId="1CB1E6EA" w14:textId="77777777" w:rsidR="00FC2EB1" w:rsidRDefault="00FC2EB1" w:rsidP="00E91D2F">
      <w:pPr>
        <w:rPr>
          <w:u w:val="single"/>
        </w:rPr>
      </w:pPr>
    </w:p>
    <w:p w14:paraId="532C6402" w14:textId="77777777" w:rsidR="00E91D2F" w:rsidRPr="009F6147" w:rsidRDefault="00E91D2F" w:rsidP="00E91D2F">
      <w:pPr>
        <w:rPr>
          <w:u w:val="single"/>
        </w:rPr>
      </w:pPr>
      <w:r>
        <w:rPr>
          <w:u w:val="single"/>
        </w:rPr>
        <w:lastRenderedPageBreak/>
        <w:t>Thursday:</w:t>
      </w:r>
    </w:p>
    <w:p w14:paraId="690586A0" w14:textId="77777777" w:rsidR="00E91D2F" w:rsidRPr="008F03A1" w:rsidRDefault="00E91D2F" w:rsidP="00E91D2F">
      <w:pPr>
        <w:pStyle w:val="ListParagraph"/>
        <w:numPr>
          <w:ilvl w:val="0"/>
          <w:numId w:val="8"/>
        </w:numPr>
        <w:rPr>
          <w:b/>
        </w:rPr>
      </w:pPr>
      <w:r>
        <w:t xml:space="preserve">Read </w:t>
      </w:r>
      <w:r w:rsidRPr="009F6147">
        <w:t xml:space="preserve">Blackboard </w:t>
      </w:r>
      <w:r>
        <w:t xml:space="preserve">MNC </w:t>
      </w:r>
      <w:r w:rsidRPr="009F6147">
        <w:t>readings</w:t>
      </w:r>
    </w:p>
    <w:p w14:paraId="140AA987" w14:textId="77777777" w:rsidR="00E91D2F" w:rsidRPr="008F03A1" w:rsidRDefault="00E91D2F" w:rsidP="00E91D2F">
      <w:pPr>
        <w:pStyle w:val="ListParagraph"/>
        <w:numPr>
          <w:ilvl w:val="0"/>
          <w:numId w:val="8"/>
        </w:numPr>
        <w:rPr>
          <w:b/>
        </w:rPr>
      </w:pPr>
      <w:r>
        <w:t>Watch “The Corporation” (do this before class to complete the assignment listed below)</w:t>
      </w:r>
    </w:p>
    <w:p w14:paraId="78166E1D" w14:textId="77777777" w:rsidR="00E91D2F" w:rsidRDefault="00E91D2F" w:rsidP="00E91D2F">
      <w:pPr>
        <w:pStyle w:val="ListParagraph"/>
        <w:numPr>
          <w:ilvl w:val="0"/>
          <w:numId w:val="8"/>
        </w:numPr>
      </w:pPr>
      <w:r>
        <w:t>Assignment- Corporation</w:t>
      </w:r>
      <w:r w:rsidRPr="009F6147">
        <w:t xml:space="preserve"> worksheet </w:t>
      </w:r>
      <w:r>
        <w:t>due</w:t>
      </w:r>
    </w:p>
    <w:p w14:paraId="352EEF51" w14:textId="77777777" w:rsidR="002023D6" w:rsidRPr="009F6147" w:rsidRDefault="002023D6" w:rsidP="006733A3"/>
    <w:p w14:paraId="0309E801" w14:textId="77777777" w:rsidR="003B2C51" w:rsidRDefault="003B2C51" w:rsidP="003B2C51">
      <w:pPr>
        <w:rPr>
          <w:b/>
          <w:sz w:val="26"/>
          <w:szCs w:val="26"/>
        </w:rPr>
      </w:pPr>
      <w:r w:rsidRPr="00C75098">
        <w:rPr>
          <w:b/>
          <w:sz w:val="26"/>
          <w:szCs w:val="26"/>
          <w:u w:val="single"/>
        </w:rPr>
        <w:t>Week 11 (Mar 29, 31)</w:t>
      </w:r>
      <w:r w:rsidRPr="00347CC1">
        <w:rPr>
          <w:b/>
          <w:sz w:val="26"/>
          <w:szCs w:val="26"/>
        </w:rPr>
        <w:t xml:space="preserve"> </w:t>
      </w:r>
      <w:r w:rsidRPr="00C75098">
        <w:rPr>
          <w:b/>
          <w:sz w:val="26"/>
          <w:szCs w:val="26"/>
        </w:rPr>
        <w:t xml:space="preserve">- </w:t>
      </w:r>
      <w:r>
        <w:rPr>
          <w:b/>
          <w:sz w:val="26"/>
          <w:szCs w:val="26"/>
        </w:rPr>
        <w:t>No Class!</w:t>
      </w:r>
    </w:p>
    <w:p w14:paraId="5A3FEEB0" w14:textId="44A26E4F" w:rsidR="00AB5572" w:rsidRPr="00FC2EB1" w:rsidRDefault="003B2C51" w:rsidP="003B2C51">
      <w:pPr>
        <w:rPr>
          <w:b/>
          <w:i/>
        </w:rPr>
      </w:pPr>
      <w:r w:rsidRPr="00FC2EB1">
        <w:rPr>
          <w:b/>
          <w:i/>
        </w:rPr>
        <w:t>Tuesday March</w:t>
      </w:r>
      <w:r w:rsidR="00AB5572" w:rsidRPr="00FC2EB1">
        <w:rPr>
          <w:b/>
          <w:i/>
        </w:rPr>
        <w:t xml:space="preserve"> 29th </w:t>
      </w:r>
      <w:proofErr w:type="spellStart"/>
      <w:r w:rsidR="00AB5572" w:rsidRPr="00FC2EB1">
        <w:rPr>
          <w:b/>
          <w:i/>
        </w:rPr>
        <w:t>Preceptorial</w:t>
      </w:r>
      <w:proofErr w:type="spellEnd"/>
      <w:r w:rsidR="00AB5572" w:rsidRPr="00FC2EB1">
        <w:rPr>
          <w:b/>
          <w:i/>
        </w:rPr>
        <w:t xml:space="preserve"> Advising Day</w:t>
      </w:r>
      <w:r w:rsidRPr="00FC2EB1">
        <w:rPr>
          <w:b/>
          <w:i/>
        </w:rPr>
        <w:t xml:space="preserve"> </w:t>
      </w:r>
    </w:p>
    <w:p w14:paraId="7587EEB7" w14:textId="47AF3864" w:rsidR="00E91D2F" w:rsidRPr="00E66CDE" w:rsidRDefault="00E91D2F" w:rsidP="00E91D2F">
      <w:pPr>
        <w:rPr>
          <w:b/>
        </w:rPr>
      </w:pPr>
      <w:r>
        <w:rPr>
          <w:b/>
        </w:rPr>
        <w:t>Friday April 1</w:t>
      </w:r>
      <w:r w:rsidRPr="00E91D2F">
        <w:rPr>
          <w:b/>
          <w:vertAlign w:val="superscript"/>
        </w:rPr>
        <w:t>st</w:t>
      </w:r>
      <w:r>
        <w:rPr>
          <w:b/>
        </w:rPr>
        <w:t xml:space="preserve"> 5:00pm Exam Two (Trade &amp; Finance) Due in Blackboard/Turnitin</w:t>
      </w:r>
    </w:p>
    <w:p w14:paraId="0F8B5915" w14:textId="77777777" w:rsidR="00E91D2F" w:rsidRDefault="00E91D2F" w:rsidP="003B2C51">
      <w:pPr>
        <w:rPr>
          <w:b/>
        </w:rPr>
      </w:pPr>
    </w:p>
    <w:p w14:paraId="17922191" w14:textId="54513F19" w:rsidR="00AB5572" w:rsidRPr="00E91D2F" w:rsidRDefault="003B2C51" w:rsidP="00117EBA">
      <w:r w:rsidRPr="00CB262C">
        <w:rPr>
          <w:b/>
          <w:sz w:val="26"/>
          <w:szCs w:val="26"/>
          <w:u w:val="single"/>
        </w:rPr>
        <w:t>Week 12 (Apr 5, 7)</w:t>
      </w:r>
      <w:r w:rsidRPr="00CB262C">
        <w:rPr>
          <w:rFonts w:eastAsiaTheme="minorHAnsi"/>
          <w:b/>
          <w:sz w:val="26"/>
          <w:szCs w:val="26"/>
          <w:u w:val="single"/>
        </w:rPr>
        <w:t xml:space="preserve"> </w:t>
      </w:r>
      <w:r w:rsidRPr="00CB262C">
        <w:rPr>
          <w:rFonts w:eastAsiaTheme="minorHAnsi"/>
          <w:b/>
          <w:sz w:val="26"/>
          <w:szCs w:val="26"/>
        </w:rPr>
        <w:t xml:space="preserve">- </w:t>
      </w:r>
      <w:r w:rsidR="00E91D2F">
        <w:rPr>
          <w:b/>
        </w:rPr>
        <w:t>The Promises &amp; Failures of Development</w:t>
      </w:r>
    </w:p>
    <w:p w14:paraId="242A5967" w14:textId="77777777" w:rsidR="00E91D2F" w:rsidRDefault="00E91D2F" w:rsidP="00E91D2F">
      <w:r>
        <w:rPr>
          <w:u w:val="single"/>
        </w:rPr>
        <w:t>Tuesday:</w:t>
      </w:r>
      <w:r w:rsidRPr="00893222">
        <w:t xml:space="preserve"> </w:t>
      </w:r>
    </w:p>
    <w:p w14:paraId="07B48589" w14:textId="77777777" w:rsidR="00E91D2F" w:rsidRDefault="00E91D2F" w:rsidP="00E91D2F">
      <w:pPr>
        <w:pStyle w:val="ListParagraph"/>
        <w:numPr>
          <w:ilvl w:val="0"/>
          <w:numId w:val="1"/>
        </w:numPr>
      </w:pPr>
      <w:r>
        <w:t xml:space="preserve">Read GPE </w:t>
      </w:r>
      <w:r w:rsidRPr="009F6147">
        <w:t>Wade Chapter 12 “Globalization, Growth, Poverty, Inequality, Resentment, and Imperialism”</w:t>
      </w:r>
    </w:p>
    <w:p w14:paraId="33738654" w14:textId="77777777" w:rsidR="00E91D2F" w:rsidRDefault="00E91D2F" w:rsidP="00E91D2F">
      <w:pPr>
        <w:pStyle w:val="ListParagraph"/>
        <w:numPr>
          <w:ilvl w:val="0"/>
          <w:numId w:val="1"/>
        </w:numPr>
      </w:pPr>
      <w:r>
        <w:t>Read GPE Phillips Chapter 12 “Globalization and Development”</w:t>
      </w:r>
    </w:p>
    <w:p w14:paraId="70485599" w14:textId="10E2C140" w:rsidR="00E91D2F" w:rsidRPr="009F6147" w:rsidRDefault="00E91D2F" w:rsidP="00E91D2F">
      <w:pPr>
        <w:pStyle w:val="ListParagraph"/>
        <w:numPr>
          <w:ilvl w:val="0"/>
          <w:numId w:val="1"/>
        </w:numPr>
      </w:pPr>
      <w:r>
        <w:t>Read World Bank Blackboard Article</w:t>
      </w:r>
    </w:p>
    <w:p w14:paraId="0D6560AA" w14:textId="77777777" w:rsidR="00E91D2F" w:rsidRDefault="00E91D2F" w:rsidP="00B436DF">
      <w:pPr>
        <w:rPr>
          <w:u w:val="single"/>
        </w:rPr>
      </w:pPr>
      <w:r>
        <w:rPr>
          <w:u w:val="single"/>
        </w:rPr>
        <w:t>Thursday:</w:t>
      </w:r>
    </w:p>
    <w:p w14:paraId="39B11CCA" w14:textId="65CBD6E9" w:rsidR="00893222" w:rsidRPr="00FC2EB1" w:rsidRDefault="00E91D2F" w:rsidP="00E91D2F">
      <w:pPr>
        <w:pStyle w:val="ListParagraph"/>
        <w:numPr>
          <w:ilvl w:val="0"/>
          <w:numId w:val="39"/>
        </w:numPr>
        <w:rPr>
          <w:b/>
        </w:rPr>
      </w:pPr>
      <w:r w:rsidRPr="00FC2EB1">
        <w:rPr>
          <w:b/>
        </w:rPr>
        <w:t>Assignment:</w:t>
      </w:r>
      <w:r w:rsidR="00117EBA" w:rsidRPr="00FC2EB1">
        <w:rPr>
          <w:b/>
        </w:rPr>
        <w:t xml:space="preserve"> Development worksheet due </w:t>
      </w:r>
    </w:p>
    <w:p w14:paraId="6926E342" w14:textId="77777777" w:rsidR="00E91D2F" w:rsidRDefault="00E91D2F" w:rsidP="00E91D2F">
      <w:pPr>
        <w:pStyle w:val="ListParagraph"/>
        <w:numPr>
          <w:ilvl w:val="0"/>
          <w:numId w:val="39"/>
        </w:numPr>
      </w:pPr>
      <w:r w:rsidRPr="00E91D2F">
        <w:t>Read “Searchers &amp; Planners” Blackboard reading</w:t>
      </w:r>
    </w:p>
    <w:p w14:paraId="3CC86E9D" w14:textId="77777777" w:rsidR="00E91D2F" w:rsidRDefault="00E91D2F" w:rsidP="00E91D2F">
      <w:pPr>
        <w:pStyle w:val="ListParagraph"/>
        <w:numPr>
          <w:ilvl w:val="0"/>
          <w:numId w:val="39"/>
        </w:numPr>
      </w:pPr>
      <w:r>
        <w:t xml:space="preserve">Read </w:t>
      </w:r>
      <w:r w:rsidRPr="002C290F">
        <w:rPr>
          <w:i/>
        </w:rPr>
        <w:t>Travels of a T-Shirt</w:t>
      </w:r>
      <w:r>
        <w:t xml:space="preserve"> Part IV: </w:t>
      </w:r>
      <w:r w:rsidRPr="002C290F">
        <w:t xml:space="preserve">MY T-SHIRT FINALLY ENCOUNTERS A FREE MARKET Chapters 13-15 </w:t>
      </w:r>
    </w:p>
    <w:p w14:paraId="6D509EE2" w14:textId="77777777" w:rsidR="00E91D2F" w:rsidRDefault="00E91D2F" w:rsidP="00E91D2F">
      <w:pPr>
        <w:pStyle w:val="ListParagraph"/>
        <w:numPr>
          <w:ilvl w:val="1"/>
          <w:numId w:val="39"/>
        </w:numPr>
        <w:outlineLvl w:val="0"/>
      </w:pPr>
      <w:r>
        <w:t>See Blackboard for complete list of Travel of a T-Shirt questions; prepare answers to at least 4 questions for each assigned chapter</w:t>
      </w:r>
    </w:p>
    <w:p w14:paraId="7E6421C6" w14:textId="77777777" w:rsidR="00A03113" w:rsidRDefault="00A03113" w:rsidP="00B436DF">
      <w:pPr>
        <w:rPr>
          <w:b/>
        </w:rPr>
      </w:pPr>
    </w:p>
    <w:p w14:paraId="28BDB043" w14:textId="26AC3EF4" w:rsidR="00E91D2F" w:rsidRPr="00E91D2F" w:rsidRDefault="003B2C51" w:rsidP="00E91D2F">
      <w:r w:rsidRPr="00B44766">
        <w:rPr>
          <w:b/>
          <w:sz w:val="26"/>
          <w:szCs w:val="26"/>
          <w:u w:val="single"/>
        </w:rPr>
        <w:t>Week 13 (Apr 12, 14)</w:t>
      </w:r>
      <w:r w:rsidRPr="00B44766">
        <w:rPr>
          <w:b/>
          <w:u w:val="single"/>
        </w:rPr>
        <w:t xml:space="preserve"> </w:t>
      </w:r>
      <w:r>
        <w:rPr>
          <w:b/>
        </w:rPr>
        <w:t xml:space="preserve">- </w:t>
      </w:r>
      <w:r w:rsidR="00E91D2F">
        <w:rPr>
          <w:b/>
        </w:rPr>
        <w:t>The Promises &amp; Failures of Development: Bill Easterly</w:t>
      </w:r>
    </w:p>
    <w:p w14:paraId="23F58184" w14:textId="77777777" w:rsidR="00E91D2F" w:rsidRDefault="00E91D2F" w:rsidP="00E91D2F">
      <w:pPr>
        <w:widowControl w:val="0"/>
        <w:autoSpaceDE w:val="0"/>
        <w:autoSpaceDN w:val="0"/>
        <w:adjustRightInd w:val="0"/>
        <w:rPr>
          <w:u w:val="single"/>
        </w:rPr>
      </w:pPr>
      <w:r>
        <w:rPr>
          <w:u w:val="single"/>
        </w:rPr>
        <w:t>Tuesday:</w:t>
      </w:r>
    </w:p>
    <w:p w14:paraId="7E7FDFF6" w14:textId="0005C4FD" w:rsidR="00E91D2F" w:rsidRPr="00E91D2F" w:rsidRDefault="00E91D2F" w:rsidP="00E91D2F">
      <w:pPr>
        <w:pStyle w:val="ListParagraph"/>
        <w:numPr>
          <w:ilvl w:val="0"/>
          <w:numId w:val="35"/>
        </w:numPr>
      </w:pPr>
      <w:r>
        <w:t>Read “Brand Aid” Blackboard Readings</w:t>
      </w:r>
    </w:p>
    <w:p w14:paraId="5BB50531" w14:textId="78CF173A" w:rsidR="00E91D2F" w:rsidRPr="00E91D2F" w:rsidRDefault="00E91D2F" w:rsidP="00E91D2F">
      <w:pPr>
        <w:pStyle w:val="ListParagraph"/>
        <w:numPr>
          <w:ilvl w:val="0"/>
          <w:numId w:val="35"/>
        </w:numPr>
        <w:rPr>
          <w:u w:val="single"/>
        </w:rPr>
      </w:pPr>
      <w:r>
        <w:t xml:space="preserve">Read </w:t>
      </w:r>
      <w:r w:rsidRPr="00EE5CD2">
        <w:rPr>
          <w:i/>
        </w:rPr>
        <w:t>Tyranny of the Experts</w:t>
      </w:r>
      <w:r>
        <w:t xml:space="preserve"> Chapters 1-8</w:t>
      </w:r>
    </w:p>
    <w:p w14:paraId="4A4F635F" w14:textId="2E9ACB7F" w:rsidR="00E91D2F" w:rsidRDefault="00E91D2F" w:rsidP="00FC2EB1">
      <w:r w:rsidRPr="00893222">
        <w:rPr>
          <w:u w:val="single"/>
        </w:rPr>
        <w:t>Thursday:</w:t>
      </w:r>
      <w:r w:rsidRPr="00893222">
        <w:t xml:space="preserve"> </w:t>
      </w:r>
      <w:r w:rsidR="00FC2EB1">
        <w:t xml:space="preserve"> </w:t>
      </w:r>
      <w:r>
        <w:t xml:space="preserve">Read </w:t>
      </w:r>
      <w:r w:rsidRPr="00FC2EB1">
        <w:rPr>
          <w:i/>
        </w:rPr>
        <w:t>Tyranny of the Experts</w:t>
      </w:r>
      <w:r>
        <w:t xml:space="preserve"> Chapters 8-14</w:t>
      </w:r>
    </w:p>
    <w:p w14:paraId="110520C7" w14:textId="77777777" w:rsidR="00B436DF" w:rsidRDefault="00B436DF" w:rsidP="00EE5CD2">
      <w:pPr>
        <w:rPr>
          <w:b/>
        </w:rPr>
      </w:pPr>
    </w:p>
    <w:p w14:paraId="5F488B40" w14:textId="1AEC64CF" w:rsidR="00C14FA9" w:rsidRDefault="003B2C51" w:rsidP="00EE5CD2">
      <w:pPr>
        <w:rPr>
          <w:b/>
        </w:rPr>
      </w:pPr>
      <w:r w:rsidRPr="00B44766">
        <w:rPr>
          <w:b/>
          <w:sz w:val="26"/>
          <w:szCs w:val="26"/>
          <w:u w:val="single"/>
        </w:rPr>
        <w:t>Week 14 (Apr 19, 21)</w:t>
      </w:r>
      <w:r w:rsidRPr="00B44766">
        <w:rPr>
          <w:b/>
          <w:u w:val="single"/>
        </w:rPr>
        <w:t xml:space="preserve"> </w:t>
      </w:r>
      <w:r>
        <w:rPr>
          <w:b/>
        </w:rPr>
        <w:t>-</w:t>
      </w:r>
      <w:r w:rsidR="00117EBA">
        <w:rPr>
          <w:b/>
        </w:rPr>
        <w:t xml:space="preserve"> </w:t>
      </w:r>
      <w:r w:rsidR="00E91D2F">
        <w:rPr>
          <w:b/>
        </w:rPr>
        <w:t xml:space="preserve">The Promises &amp; Failures of Development: Nina </w:t>
      </w:r>
      <w:proofErr w:type="spellStart"/>
      <w:r w:rsidR="00E91D2F">
        <w:rPr>
          <w:b/>
        </w:rPr>
        <w:t>Munk</w:t>
      </w:r>
      <w:proofErr w:type="spellEnd"/>
      <w:r w:rsidR="00E91D2F">
        <w:rPr>
          <w:b/>
        </w:rPr>
        <w:t xml:space="preserve"> on Jeff Sachs</w:t>
      </w:r>
    </w:p>
    <w:p w14:paraId="04685A09" w14:textId="45A3FF7C" w:rsidR="00E91D2F" w:rsidRPr="00FC2EB1" w:rsidRDefault="00E91D2F" w:rsidP="00FC2EB1">
      <w:pPr>
        <w:rPr>
          <w:u w:val="single"/>
        </w:rPr>
      </w:pPr>
      <w:r w:rsidRPr="00E91D2F">
        <w:rPr>
          <w:u w:val="single"/>
        </w:rPr>
        <w:t>Tuesday:</w:t>
      </w:r>
      <w:r w:rsidR="00FC2EB1">
        <w:rPr>
          <w:u w:val="single"/>
        </w:rPr>
        <w:t xml:space="preserve"> </w:t>
      </w:r>
      <w:r>
        <w:t xml:space="preserve">Read </w:t>
      </w:r>
      <w:proofErr w:type="gramStart"/>
      <w:r w:rsidRPr="00FC2EB1">
        <w:rPr>
          <w:i/>
        </w:rPr>
        <w:t>The</w:t>
      </w:r>
      <w:proofErr w:type="gramEnd"/>
      <w:r w:rsidRPr="00FC2EB1">
        <w:rPr>
          <w:i/>
        </w:rPr>
        <w:t xml:space="preserve"> Idealist </w:t>
      </w:r>
      <w:r>
        <w:t>Parts 1-4</w:t>
      </w:r>
    </w:p>
    <w:p w14:paraId="79E41E81" w14:textId="7B70E952" w:rsidR="00E91D2F" w:rsidRPr="00FC2EB1" w:rsidRDefault="00E91D2F" w:rsidP="00FC2EB1">
      <w:pPr>
        <w:rPr>
          <w:u w:val="single"/>
        </w:rPr>
      </w:pPr>
      <w:r w:rsidRPr="002C290F">
        <w:rPr>
          <w:u w:val="single"/>
        </w:rPr>
        <w:t>Thursday:</w:t>
      </w:r>
      <w:r w:rsidR="00FC2EB1">
        <w:rPr>
          <w:u w:val="single"/>
        </w:rPr>
        <w:t xml:space="preserve"> </w:t>
      </w:r>
      <w:r>
        <w:t xml:space="preserve">Read </w:t>
      </w:r>
      <w:proofErr w:type="gramStart"/>
      <w:r w:rsidRPr="00FC2EB1">
        <w:rPr>
          <w:i/>
        </w:rPr>
        <w:t>The</w:t>
      </w:r>
      <w:proofErr w:type="gramEnd"/>
      <w:r w:rsidRPr="00FC2EB1">
        <w:rPr>
          <w:i/>
        </w:rPr>
        <w:t xml:space="preserve"> Idealist</w:t>
      </w:r>
      <w:r>
        <w:t xml:space="preserve"> Parts 5-8</w:t>
      </w:r>
    </w:p>
    <w:p w14:paraId="24123292" w14:textId="77777777" w:rsidR="00893222" w:rsidRDefault="00893222" w:rsidP="003F758B">
      <w:pPr>
        <w:widowControl w:val="0"/>
        <w:autoSpaceDE w:val="0"/>
        <w:autoSpaceDN w:val="0"/>
        <w:adjustRightInd w:val="0"/>
        <w:rPr>
          <w:b/>
        </w:rPr>
      </w:pPr>
    </w:p>
    <w:p w14:paraId="60CAD8F5" w14:textId="079393EF" w:rsidR="003F758B" w:rsidRPr="009F6147" w:rsidRDefault="003B2C51" w:rsidP="003F758B">
      <w:pPr>
        <w:widowControl w:val="0"/>
        <w:autoSpaceDE w:val="0"/>
        <w:autoSpaceDN w:val="0"/>
        <w:adjustRightInd w:val="0"/>
        <w:rPr>
          <w:b/>
          <w:i/>
        </w:rPr>
      </w:pPr>
      <w:r w:rsidRPr="00E66CDE">
        <w:rPr>
          <w:b/>
          <w:sz w:val="26"/>
          <w:szCs w:val="26"/>
          <w:u w:val="single"/>
        </w:rPr>
        <w:t xml:space="preserve">Week 15 (Apr 26, 28) </w:t>
      </w:r>
      <w:r>
        <w:rPr>
          <w:b/>
          <w:sz w:val="26"/>
          <w:szCs w:val="26"/>
        </w:rPr>
        <w:t xml:space="preserve">- </w:t>
      </w:r>
      <w:r w:rsidR="00893222">
        <w:rPr>
          <w:b/>
        </w:rPr>
        <w:t>Environment</w:t>
      </w:r>
    </w:p>
    <w:p w14:paraId="26E5CE77" w14:textId="33858F1C" w:rsidR="00893222" w:rsidRPr="009F6147" w:rsidRDefault="00A03113" w:rsidP="00FC2EB1">
      <w:r w:rsidRPr="00893222">
        <w:rPr>
          <w:u w:val="single"/>
        </w:rPr>
        <w:t>Tuesday:</w:t>
      </w:r>
      <w:r w:rsidR="00893222" w:rsidRPr="00893222">
        <w:t xml:space="preserve"> </w:t>
      </w:r>
      <w:r w:rsidR="00FC2EB1">
        <w:t xml:space="preserve"> </w:t>
      </w:r>
      <w:r w:rsidR="00893222">
        <w:t xml:space="preserve">Read GPE </w:t>
      </w:r>
      <w:proofErr w:type="spellStart"/>
      <w:r w:rsidR="00893222" w:rsidRPr="009F6147">
        <w:t>Dauvergne</w:t>
      </w:r>
      <w:proofErr w:type="spellEnd"/>
      <w:r w:rsidR="00893222" w:rsidRPr="009F6147">
        <w:t xml:space="preserve"> Chapter 14 “Globalization and the Environment”</w:t>
      </w:r>
    </w:p>
    <w:p w14:paraId="7DB49E46" w14:textId="027DCB10" w:rsidR="00893222" w:rsidRPr="00FC2EB1" w:rsidRDefault="00A03113" w:rsidP="00FC2EB1">
      <w:pPr>
        <w:rPr>
          <w:u w:val="single"/>
        </w:rPr>
      </w:pPr>
      <w:r>
        <w:rPr>
          <w:u w:val="single"/>
        </w:rPr>
        <w:t>Thursday:</w:t>
      </w:r>
      <w:r w:rsidR="00FC2EB1">
        <w:rPr>
          <w:u w:val="single"/>
        </w:rPr>
        <w:t xml:space="preserve"> </w:t>
      </w:r>
      <w:r w:rsidR="00893222" w:rsidRPr="00FC2EB1">
        <w:rPr>
          <w:b/>
        </w:rPr>
        <w:t>Assignment: Environment worksheet due</w:t>
      </w:r>
    </w:p>
    <w:p w14:paraId="0C8D44FF" w14:textId="77777777" w:rsidR="00FC2EB1" w:rsidRDefault="00FC2EB1" w:rsidP="003B2C51">
      <w:pPr>
        <w:rPr>
          <w:b/>
          <w:sz w:val="26"/>
          <w:szCs w:val="26"/>
          <w:u w:val="single"/>
        </w:rPr>
      </w:pPr>
    </w:p>
    <w:p w14:paraId="7E60EE2D" w14:textId="77777777" w:rsidR="003B2C51" w:rsidRPr="00C96B70" w:rsidRDefault="003B2C51" w:rsidP="003B2C51">
      <w:pPr>
        <w:rPr>
          <w:b/>
          <w:sz w:val="26"/>
          <w:szCs w:val="26"/>
        </w:rPr>
      </w:pPr>
      <w:r w:rsidRPr="00E66CDE">
        <w:rPr>
          <w:b/>
          <w:sz w:val="26"/>
          <w:szCs w:val="26"/>
          <w:u w:val="single"/>
        </w:rPr>
        <w:t>Week 16 (Tuesday May 3- Monday May 9</w:t>
      </w:r>
      <w:r w:rsidRPr="00E66CDE">
        <w:rPr>
          <w:b/>
          <w:sz w:val="26"/>
          <w:szCs w:val="26"/>
        </w:rPr>
        <w:t>) - New Final Exam Week</w:t>
      </w:r>
    </w:p>
    <w:p w14:paraId="77AC1EB6" w14:textId="77777777" w:rsidR="00A03113" w:rsidRDefault="003B2C51" w:rsidP="00A03113">
      <w:pPr>
        <w:rPr>
          <w:b/>
        </w:rPr>
      </w:pPr>
      <w:r>
        <w:rPr>
          <w:b/>
        </w:rPr>
        <w:t xml:space="preserve">Thursday May 5th 10:00am-12pm: </w:t>
      </w:r>
      <w:r w:rsidR="00A03113" w:rsidRPr="009F6147">
        <w:rPr>
          <w:b/>
        </w:rPr>
        <w:t xml:space="preserve">THIRD EXAM (Globalization, MNCs, and Development) due </w:t>
      </w:r>
    </w:p>
    <w:p w14:paraId="38A3D5CE" w14:textId="77777777" w:rsidR="003B2C51" w:rsidRDefault="003B2C51" w:rsidP="003B2C51">
      <w:pPr>
        <w:rPr>
          <w:b/>
        </w:rPr>
      </w:pPr>
    </w:p>
    <w:p w14:paraId="004E0CB7" w14:textId="77777777" w:rsidR="003B2C51" w:rsidRPr="005B227C" w:rsidRDefault="003B2C51" w:rsidP="003B2C51">
      <w:pPr>
        <w:rPr>
          <w:i/>
        </w:rPr>
      </w:pPr>
      <w:r w:rsidRPr="00C62E8E">
        <w:rPr>
          <w:i/>
        </w:rPr>
        <w:t>Senior Grades Due: Wednesday May 11</w:t>
      </w:r>
      <w:r w:rsidRPr="00C62E8E">
        <w:rPr>
          <w:i/>
          <w:vertAlign w:val="superscript"/>
        </w:rPr>
        <w:t>th</w:t>
      </w:r>
      <w:r w:rsidRPr="00C62E8E">
        <w:rPr>
          <w:i/>
        </w:rPr>
        <w:t xml:space="preserve"> 8:00am</w:t>
      </w:r>
      <w:r>
        <w:rPr>
          <w:i/>
        </w:rPr>
        <w:br/>
      </w:r>
      <w:proofErr w:type="gramStart"/>
      <w:r w:rsidRPr="00C62E8E">
        <w:rPr>
          <w:i/>
        </w:rPr>
        <w:t>All</w:t>
      </w:r>
      <w:proofErr w:type="gramEnd"/>
      <w:r w:rsidRPr="00C62E8E">
        <w:rPr>
          <w:i/>
        </w:rPr>
        <w:t xml:space="preserve"> Grades Due: Friday May 20</w:t>
      </w:r>
      <w:r w:rsidRPr="00C62E8E">
        <w:rPr>
          <w:i/>
          <w:vertAlign w:val="superscript"/>
        </w:rPr>
        <w:t>th</w:t>
      </w:r>
      <w:r w:rsidRPr="00C62E8E">
        <w:rPr>
          <w:i/>
        </w:rPr>
        <w:t xml:space="preserve"> </w:t>
      </w:r>
      <w:r>
        <w:rPr>
          <w:i/>
        </w:rPr>
        <w:t>midnight</w:t>
      </w:r>
    </w:p>
    <w:p w14:paraId="6ECD554A" w14:textId="77777777" w:rsidR="0047372A" w:rsidRPr="009F6147" w:rsidRDefault="0047372A" w:rsidP="009F6147"/>
    <w:sectPr w:rsidR="0047372A" w:rsidRPr="009F6147" w:rsidSect="00451740">
      <w:footerReference w:type="even" r:id="rId15"/>
      <w:footerReference w:type="default" r:id="rId16"/>
      <w:pgSz w:w="12240" w:h="15840"/>
      <w:pgMar w:top="1530" w:right="1260" w:bottom="126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1F4EE" w14:textId="77777777" w:rsidR="00E91D2F" w:rsidRDefault="00E91D2F">
      <w:r>
        <w:separator/>
      </w:r>
    </w:p>
  </w:endnote>
  <w:endnote w:type="continuationSeparator" w:id="0">
    <w:p w14:paraId="72574956" w14:textId="77777777" w:rsidR="00E91D2F" w:rsidRDefault="00E9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0604D" w14:textId="77777777" w:rsidR="00E91D2F" w:rsidRDefault="00E91D2F" w:rsidP="00964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5B69CE" w14:textId="77777777" w:rsidR="00E91D2F" w:rsidRDefault="00E91D2F" w:rsidP="00EE3A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6D17F" w14:textId="77777777" w:rsidR="00E91D2F" w:rsidRDefault="00E91D2F" w:rsidP="00964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3D5F">
      <w:rPr>
        <w:rStyle w:val="PageNumber"/>
        <w:noProof/>
      </w:rPr>
      <w:t>1</w:t>
    </w:r>
    <w:r>
      <w:rPr>
        <w:rStyle w:val="PageNumber"/>
      </w:rPr>
      <w:fldChar w:fldCharType="end"/>
    </w:r>
  </w:p>
  <w:p w14:paraId="6F0FB93E" w14:textId="77777777" w:rsidR="00E91D2F" w:rsidRDefault="00E91D2F" w:rsidP="00EE3AF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B817B" w14:textId="77777777" w:rsidR="00E91D2F" w:rsidRDefault="00E91D2F">
      <w:r>
        <w:separator/>
      </w:r>
    </w:p>
  </w:footnote>
  <w:footnote w:type="continuationSeparator" w:id="0">
    <w:p w14:paraId="277A776D" w14:textId="77777777" w:rsidR="00E91D2F" w:rsidRDefault="00E91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9E9"/>
    <w:multiLevelType w:val="multilevel"/>
    <w:tmpl w:val="281E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2517E"/>
    <w:multiLevelType w:val="hybridMultilevel"/>
    <w:tmpl w:val="33E4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21E4B"/>
    <w:multiLevelType w:val="hybridMultilevel"/>
    <w:tmpl w:val="2A50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73D55"/>
    <w:multiLevelType w:val="hybridMultilevel"/>
    <w:tmpl w:val="5850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17547"/>
    <w:multiLevelType w:val="hybridMultilevel"/>
    <w:tmpl w:val="E11A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B6C52"/>
    <w:multiLevelType w:val="hybridMultilevel"/>
    <w:tmpl w:val="27F67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D00E5"/>
    <w:multiLevelType w:val="hybridMultilevel"/>
    <w:tmpl w:val="A876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01B7A"/>
    <w:multiLevelType w:val="hybridMultilevel"/>
    <w:tmpl w:val="77E4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4B41D9"/>
    <w:multiLevelType w:val="hybridMultilevel"/>
    <w:tmpl w:val="C98E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66FF8"/>
    <w:multiLevelType w:val="hybridMultilevel"/>
    <w:tmpl w:val="7586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584BEB"/>
    <w:multiLevelType w:val="hybridMultilevel"/>
    <w:tmpl w:val="30DCF71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9E7BA2"/>
    <w:multiLevelType w:val="hybridMultilevel"/>
    <w:tmpl w:val="9F80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87659"/>
    <w:multiLevelType w:val="multilevel"/>
    <w:tmpl w:val="2F52DF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21FC7D18"/>
    <w:multiLevelType w:val="hybridMultilevel"/>
    <w:tmpl w:val="B2FE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929C0"/>
    <w:multiLevelType w:val="hybridMultilevel"/>
    <w:tmpl w:val="781E8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D4D76"/>
    <w:multiLevelType w:val="hybridMultilevel"/>
    <w:tmpl w:val="BBF2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487A4A"/>
    <w:multiLevelType w:val="hybridMultilevel"/>
    <w:tmpl w:val="5EE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B03E1F"/>
    <w:multiLevelType w:val="hybridMultilevel"/>
    <w:tmpl w:val="BD644980"/>
    <w:lvl w:ilvl="0" w:tplc="04090011">
      <w:start w:val="1"/>
      <w:numFmt w:val="decimal"/>
      <w:lvlText w:val="%1)"/>
      <w:lvlJc w:val="left"/>
      <w:pPr>
        <w:ind w:left="36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F50E78"/>
    <w:multiLevelType w:val="hybridMultilevel"/>
    <w:tmpl w:val="A1E6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652D0"/>
    <w:multiLevelType w:val="hybridMultilevel"/>
    <w:tmpl w:val="6792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C6724"/>
    <w:multiLevelType w:val="hybridMultilevel"/>
    <w:tmpl w:val="3224F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A6C4E"/>
    <w:multiLevelType w:val="multilevel"/>
    <w:tmpl w:val="82AA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BF4585"/>
    <w:multiLevelType w:val="hybridMultilevel"/>
    <w:tmpl w:val="03B8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14ACF"/>
    <w:multiLevelType w:val="hybridMultilevel"/>
    <w:tmpl w:val="420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C72C03"/>
    <w:multiLevelType w:val="hybridMultilevel"/>
    <w:tmpl w:val="5BEE4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CB68EF"/>
    <w:multiLevelType w:val="hybridMultilevel"/>
    <w:tmpl w:val="DAAA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E5B03"/>
    <w:multiLevelType w:val="hybridMultilevel"/>
    <w:tmpl w:val="82F2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182A33"/>
    <w:multiLevelType w:val="hybridMultilevel"/>
    <w:tmpl w:val="777A2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A5BDE"/>
    <w:multiLevelType w:val="hybridMultilevel"/>
    <w:tmpl w:val="B09C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3955A1"/>
    <w:multiLevelType w:val="hybridMultilevel"/>
    <w:tmpl w:val="7F44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0539F"/>
    <w:multiLevelType w:val="hybridMultilevel"/>
    <w:tmpl w:val="9414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786A40"/>
    <w:multiLevelType w:val="hybridMultilevel"/>
    <w:tmpl w:val="AE6C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C56D6"/>
    <w:multiLevelType w:val="multilevel"/>
    <w:tmpl w:val="394C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4353EE"/>
    <w:multiLevelType w:val="multilevel"/>
    <w:tmpl w:val="1CBA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443CCB"/>
    <w:multiLevelType w:val="hybridMultilevel"/>
    <w:tmpl w:val="C6486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4C2C5E"/>
    <w:multiLevelType w:val="multilevel"/>
    <w:tmpl w:val="9CA6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997224"/>
    <w:multiLevelType w:val="hybridMultilevel"/>
    <w:tmpl w:val="E4B45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D5E23"/>
    <w:multiLevelType w:val="hybridMultilevel"/>
    <w:tmpl w:val="E03C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C503E"/>
    <w:multiLevelType w:val="hybridMultilevel"/>
    <w:tmpl w:val="A964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0F09D3"/>
    <w:multiLevelType w:val="multilevel"/>
    <w:tmpl w:val="4AA4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2869F8"/>
    <w:multiLevelType w:val="hybridMultilevel"/>
    <w:tmpl w:val="3C587068"/>
    <w:lvl w:ilvl="0" w:tplc="F89899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3"/>
  </w:num>
  <w:num w:numId="3">
    <w:abstractNumId w:val="24"/>
  </w:num>
  <w:num w:numId="4">
    <w:abstractNumId w:val="17"/>
  </w:num>
  <w:num w:numId="5">
    <w:abstractNumId w:val="40"/>
  </w:num>
  <w:num w:numId="6">
    <w:abstractNumId w:val="28"/>
  </w:num>
  <w:num w:numId="7">
    <w:abstractNumId w:val="25"/>
  </w:num>
  <w:num w:numId="8">
    <w:abstractNumId w:val="22"/>
  </w:num>
  <w:num w:numId="9">
    <w:abstractNumId w:val="38"/>
  </w:num>
  <w:num w:numId="10">
    <w:abstractNumId w:val="4"/>
  </w:num>
  <w:num w:numId="11">
    <w:abstractNumId w:val="37"/>
  </w:num>
  <w:num w:numId="12">
    <w:abstractNumId w:val="36"/>
  </w:num>
  <w:num w:numId="13">
    <w:abstractNumId w:val="9"/>
  </w:num>
  <w:num w:numId="14">
    <w:abstractNumId w:val="3"/>
  </w:num>
  <w:num w:numId="15">
    <w:abstractNumId w:val="27"/>
  </w:num>
  <w:num w:numId="16">
    <w:abstractNumId w:val="34"/>
  </w:num>
  <w:num w:numId="17">
    <w:abstractNumId w:val="6"/>
  </w:num>
  <w:num w:numId="18">
    <w:abstractNumId w:val="30"/>
  </w:num>
  <w:num w:numId="19">
    <w:abstractNumId w:val="32"/>
  </w:num>
  <w:num w:numId="20">
    <w:abstractNumId w:val="18"/>
  </w:num>
  <w:num w:numId="21">
    <w:abstractNumId w:val="23"/>
  </w:num>
  <w:num w:numId="22">
    <w:abstractNumId w:val="1"/>
  </w:num>
  <w:num w:numId="23">
    <w:abstractNumId w:val="35"/>
  </w:num>
  <w:num w:numId="24">
    <w:abstractNumId w:val="33"/>
  </w:num>
  <w:num w:numId="25">
    <w:abstractNumId w:val="39"/>
  </w:num>
  <w:num w:numId="26">
    <w:abstractNumId w:val="21"/>
  </w:num>
  <w:num w:numId="27">
    <w:abstractNumId w:val="12"/>
  </w:num>
  <w:num w:numId="28">
    <w:abstractNumId w:val="0"/>
  </w:num>
  <w:num w:numId="29">
    <w:abstractNumId w:val="19"/>
  </w:num>
  <w:num w:numId="30">
    <w:abstractNumId w:val="7"/>
  </w:num>
  <w:num w:numId="31">
    <w:abstractNumId w:val="10"/>
  </w:num>
  <w:num w:numId="32">
    <w:abstractNumId w:val="2"/>
  </w:num>
  <w:num w:numId="33">
    <w:abstractNumId w:val="26"/>
  </w:num>
  <w:num w:numId="34">
    <w:abstractNumId w:val="31"/>
  </w:num>
  <w:num w:numId="35">
    <w:abstractNumId w:val="5"/>
  </w:num>
  <w:num w:numId="36">
    <w:abstractNumId w:val="20"/>
  </w:num>
  <w:num w:numId="37">
    <w:abstractNumId w:val="16"/>
  </w:num>
  <w:num w:numId="38">
    <w:abstractNumId w:val="8"/>
  </w:num>
  <w:num w:numId="39">
    <w:abstractNumId w:val="11"/>
  </w:num>
  <w:num w:numId="40">
    <w:abstractNumId w:val="15"/>
  </w:num>
  <w:num w:numId="41">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25"/>
    <w:rsid w:val="000144FE"/>
    <w:rsid w:val="00020CB0"/>
    <w:rsid w:val="000637F3"/>
    <w:rsid w:val="00073035"/>
    <w:rsid w:val="00074F76"/>
    <w:rsid w:val="00083292"/>
    <w:rsid w:val="000939ED"/>
    <w:rsid w:val="00097D89"/>
    <w:rsid w:val="000A2CD5"/>
    <w:rsid w:val="000B4A1E"/>
    <w:rsid w:val="000D3E04"/>
    <w:rsid w:val="0010376B"/>
    <w:rsid w:val="00106B46"/>
    <w:rsid w:val="00117EBA"/>
    <w:rsid w:val="001462DA"/>
    <w:rsid w:val="00157260"/>
    <w:rsid w:val="00161CCF"/>
    <w:rsid w:val="00170EED"/>
    <w:rsid w:val="00176637"/>
    <w:rsid w:val="0018238B"/>
    <w:rsid w:val="00182C3C"/>
    <w:rsid w:val="001863CC"/>
    <w:rsid w:val="00192A3B"/>
    <w:rsid w:val="001A4927"/>
    <w:rsid w:val="001A6A77"/>
    <w:rsid w:val="001D2E7B"/>
    <w:rsid w:val="001D3702"/>
    <w:rsid w:val="001E6F20"/>
    <w:rsid w:val="002023D6"/>
    <w:rsid w:val="00203185"/>
    <w:rsid w:val="002051AD"/>
    <w:rsid w:val="00222810"/>
    <w:rsid w:val="00235E50"/>
    <w:rsid w:val="0025294E"/>
    <w:rsid w:val="0025643B"/>
    <w:rsid w:val="002634F5"/>
    <w:rsid w:val="00265109"/>
    <w:rsid w:val="002715B5"/>
    <w:rsid w:val="00281DE9"/>
    <w:rsid w:val="002B6C3E"/>
    <w:rsid w:val="002C290F"/>
    <w:rsid w:val="002C7236"/>
    <w:rsid w:val="002D73BC"/>
    <w:rsid w:val="002F186F"/>
    <w:rsid w:val="00303833"/>
    <w:rsid w:val="00325EA1"/>
    <w:rsid w:val="003305BA"/>
    <w:rsid w:val="003462D0"/>
    <w:rsid w:val="00355449"/>
    <w:rsid w:val="00373398"/>
    <w:rsid w:val="00384C48"/>
    <w:rsid w:val="00385229"/>
    <w:rsid w:val="0039602C"/>
    <w:rsid w:val="003A5456"/>
    <w:rsid w:val="003B2C51"/>
    <w:rsid w:val="003B66AE"/>
    <w:rsid w:val="003B671C"/>
    <w:rsid w:val="003D4AB1"/>
    <w:rsid w:val="003F145A"/>
    <w:rsid w:val="003F4710"/>
    <w:rsid w:val="003F758B"/>
    <w:rsid w:val="004269CA"/>
    <w:rsid w:val="00432291"/>
    <w:rsid w:val="00451740"/>
    <w:rsid w:val="0045505E"/>
    <w:rsid w:val="00455F4D"/>
    <w:rsid w:val="00460D22"/>
    <w:rsid w:val="0047372A"/>
    <w:rsid w:val="00497B04"/>
    <w:rsid w:val="004A1CFE"/>
    <w:rsid w:val="004A4C8A"/>
    <w:rsid w:val="004B07D4"/>
    <w:rsid w:val="004C1D32"/>
    <w:rsid w:val="004F021D"/>
    <w:rsid w:val="004F5577"/>
    <w:rsid w:val="005000F0"/>
    <w:rsid w:val="005178B7"/>
    <w:rsid w:val="00547C19"/>
    <w:rsid w:val="005509A7"/>
    <w:rsid w:val="00552B06"/>
    <w:rsid w:val="00553D5F"/>
    <w:rsid w:val="0056186C"/>
    <w:rsid w:val="00561954"/>
    <w:rsid w:val="00562325"/>
    <w:rsid w:val="00564AF5"/>
    <w:rsid w:val="005934FB"/>
    <w:rsid w:val="005A18A4"/>
    <w:rsid w:val="005A1B49"/>
    <w:rsid w:val="005A1F6E"/>
    <w:rsid w:val="005A751F"/>
    <w:rsid w:val="005D3E6B"/>
    <w:rsid w:val="005D4DB7"/>
    <w:rsid w:val="005F160D"/>
    <w:rsid w:val="005F18F7"/>
    <w:rsid w:val="006028AC"/>
    <w:rsid w:val="0060709B"/>
    <w:rsid w:val="0061689E"/>
    <w:rsid w:val="006331EA"/>
    <w:rsid w:val="00635FA2"/>
    <w:rsid w:val="00636D02"/>
    <w:rsid w:val="00654863"/>
    <w:rsid w:val="006733A3"/>
    <w:rsid w:val="00677903"/>
    <w:rsid w:val="006869D3"/>
    <w:rsid w:val="006A2724"/>
    <w:rsid w:val="006A681C"/>
    <w:rsid w:val="006B0D80"/>
    <w:rsid w:val="006B2D87"/>
    <w:rsid w:val="006E3C25"/>
    <w:rsid w:val="006F2C20"/>
    <w:rsid w:val="006F308B"/>
    <w:rsid w:val="006F3BDA"/>
    <w:rsid w:val="006F5AF3"/>
    <w:rsid w:val="006F736C"/>
    <w:rsid w:val="0070336A"/>
    <w:rsid w:val="00725513"/>
    <w:rsid w:val="00743D05"/>
    <w:rsid w:val="007448B7"/>
    <w:rsid w:val="00763706"/>
    <w:rsid w:val="00763AA6"/>
    <w:rsid w:val="0077295B"/>
    <w:rsid w:val="0078542E"/>
    <w:rsid w:val="007957CC"/>
    <w:rsid w:val="007A0F22"/>
    <w:rsid w:val="007D2B1D"/>
    <w:rsid w:val="007E089D"/>
    <w:rsid w:val="007F5B8C"/>
    <w:rsid w:val="007F7B63"/>
    <w:rsid w:val="0080054D"/>
    <w:rsid w:val="008104C9"/>
    <w:rsid w:val="0081132D"/>
    <w:rsid w:val="0081230D"/>
    <w:rsid w:val="0082433C"/>
    <w:rsid w:val="0083334C"/>
    <w:rsid w:val="0083572F"/>
    <w:rsid w:val="00855B5E"/>
    <w:rsid w:val="00867DDA"/>
    <w:rsid w:val="00872577"/>
    <w:rsid w:val="0087456F"/>
    <w:rsid w:val="0087615C"/>
    <w:rsid w:val="00881967"/>
    <w:rsid w:val="00893222"/>
    <w:rsid w:val="008943D6"/>
    <w:rsid w:val="008B2A66"/>
    <w:rsid w:val="008C3018"/>
    <w:rsid w:val="008C5528"/>
    <w:rsid w:val="008F03A1"/>
    <w:rsid w:val="009067A4"/>
    <w:rsid w:val="00920583"/>
    <w:rsid w:val="00930F15"/>
    <w:rsid w:val="00931631"/>
    <w:rsid w:val="00944F39"/>
    <w:rsid w:val="00960A8B"/>
    <w:rsid w:val="00964541"/>
    <w:rsid w:val="00966757"/>
    <w:rsid w:val="0097525B"/>
    <w:rsid w:val="00987589"/>
    <w:rsid w:val="0099521C"/>
    <w:rsid w:val="009A491C"/>
    <w:rsid w:val="009B6A83"/>
    <w:rsid w:val="009B6B2F"/>
    <w:rsid w:val="009D0127"/>
    <w:rsid w:val="009D1AE5"/>
    <w:rsid w:val="009E1D42"/>
    <w:rsid w:val="009F1767"/>
    <w:rsid w:val="009F6147"/>
    <w:rsid w:val="00A005FA"/>
    <w:rsid w:val="00A03113"/>
    <w:rsid w:val="00A037C7"/>
    <w:rsid w:val="00A1356A"/>
    <w:rsid w:val="00A22845"/>
    <w:rsid w:val="00A23E0F"/>
    <w:rsid w:val="00A244D3"/>
    <w:rsid w:val="00A57C69"/>
    <w:rsid w:val="00A715EA"/>
    <w:rsid w:val="00A840BA"/>
    <w:rsid w:val="00AA5FF2"/>
    <w:rsid w:val="00AA7655"/>
    <w:rsid w:val="00AB5572"/>
    <w:rsid w:val="00AC292C"/>
    <w:rsid w:val="00B02904"/>
    <w:rsid w:val="00B26300"/>
    <w:rsid w:val="00B436DF"/>
    <w:rsid w:val="00B53057"/>
    <w:rsid w:val="00B55A61"/>
    <w:rsid w:val="00B71DC6"/>
    <w:rsid w:val="00B90F84"/>
    <w:rsid w:val="00BD0D22"/>
    <w:rsid w:val="00BD2C99"/>
    <w:rsid w:val="00BE3335"/>
    <w:rsid w:val="00BF59A2"/>
    <w:rsid w:val="00BF650F"/>
    <w:rsid w:val="00C016F8"/>
    <w:rsid w:val="00C14FA9"/>
    <w:rsid w:val="00C40FC1"/>
    <w:rsid w:val="00C47503"/>
    <w:rsid w:val="00C55DBE"/>
    <w:rsid w:val="00C57D1E"/>
    <w:rsid w:val="00C63603"/>
    <w:rsid w:val="00C654F4"/>
    <w:rsid w:val="00C66F4A"/>
    <w:rsid w:val="00C714BC"/>
    <w:rsid w:val="00C77924"/>
    <w:rsid w:val="00C833C4"/>
    <w:rsid w:val="00C90330"/>
    <w:rsid w:val="00C90CF9"/>
    <w:rsid w:val="00CA0AA9"/>
    <w:rsid w:val="00CB4464"/>
    <w:rsid w:val="00CE4642"/>
    <w:rsid w:val="00CF1383"/>
    <w:rsid w:val="00CF2B65"/>
    <w:rsid w:val="00D028AE"/>
    <w:rsid w:val="00D14CE7"/>
    <w:rsid w:val="00D2119A"/>
    <w:rsid w:val="00D217E8"/>
    <w:rsid w:val="00D23DE3"/>
    <w:rsid w:val="00D32281"/>
    <w:rsid w:val="00D32756"/>
    <w:rsid w:val="00D53E5A"/>
    <w:rsid w:val="00D56620"/>
    <w:rsid w:val="00D6554E"/>
    <w:rsid w:val="00D65798"/>
    <w:rsid w:val="00D72F9E"/>
    <w:rsid w:val="00D74D7B"/>
    <w:rsid w:val="00D845A5"/>
    <w:rsid w:val="00D86798"/>
    <w:rsid w:val="00D90E35"/>
    <w:rsid w:val="00D9228B"/>
    <w:rsid w:val="00DA49EC"/>
    <w:rsid w:val="00DB2154"/>
    <w:rsid w:val="00DB42E8"/>
    <w:rsid w:val="00DB4610"/>
    <w:rsid w:val="00DC1CAB"/>
    <w:rsid w:val="00DC1FE3"/>
    <w:rsid w:val="00DC3FE6"/>
    <w:rsid w:val="00DD260C"/>
    <w:rsid w:val="00DD7B6E"/>
    <w:rsid w:val="00DE6A19"/>
    <w:rsid w:val="00DE774F"/>
    <w:rsid w:val="00E462EB"/>
    <w:rsid w:val="00E4695C"/>
    <w:rsid w:val="00E54BF9"/>
    <w:rsid w:val="00E6145D"/>
    <w:rsid w:val="00E82EBB"/>
    <w:rsid w:val="00E91D2F"/>
    <w:rsid w:val="00E94318"/>
    <w:rsid w:val="00EB5001"/>
    <w:rsid w:val="00ED69E1"/>
    <w:rsid w:val="00EE18D1"/>
    <w:rsid w:val="00EE3AF6"/>
    <w:rsid w:val="00EE5CD2"/>
    <w:rsid w:val="00F07D7E"/>
    <w:rsid w:val="00F3231B"/>
    <w:rsid w:val="00F46D77"/>
    <w:rsid w:val="00F47100"/>
    <w:rsid w:val="00F5590B"/>
    <w:rsid w:val="00F61B91"/>
    <w:rsid w:val="00F914B0"/>
    <w:rsid w:val="00F921E0"/>
    <w:rsid w:val="00FC2EB1"/>
    <w:rsid w:val="00FE1FE0"/>
    <w:rsid w:val="00FE5FB1"/>
    <w:rsid w:val="00FF0B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E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Table Grid" w:uiPriority="59"/>
    <w:lsdException w:name="List Paragraph" w:uiPriority="34" w:qFormat="1"/>
  </w:latentStyles>
  <w:style w:type="paragraph" w:default="1" w:styleId="Normal">
    <w:name w:val="Normal"/>
    <w:qFormat/>
    <w:rsid w:val="00562325"/>
    <w:rPr>
      <w:rFonts w:ascii="Times New Roman" w:eastAsia="Times New Roman" w:hAnsi="Times New Roman" w:cs="Times New Roman"/>
    </w:rPr>
  </w:style>
  <w:style w:type="paragraph" w:styleId="Heading1">
    <w:name w:val="heading 1"/>
    <w:basedOn w:val="Normal"/>
    <w:link w:val="Heading1Char"/>
    <w:qFormat/>
    <w:rsid w:val="0056232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6232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562325"/>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5623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3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62325"/>
    <w:rPr>
      <w:rFonts w:ascii="Arial" w:eastAsia="Times New Roman" w:hAnsi="Arial" w:cs="Arial"/>
      <w:b/>
      <w:bCs/>
      <w:i/>
      <w:iCs/>
      <w:sz w:val="28"/>
      <w:szCs w:val="28"/>
    </w:rPr>
  </w:style>
  <w:style w:type="character" w:customStyle="1" w:styleId="Heading3Char">
    <w:name w:val="Heading 3 Char"/>
    <w:basedOn w:val="DefaultParagraphFont"/>
    <w:link w:val="Heading3"/>
    <w:rsid w:val="0056232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562325"/>
    <w:rPr>
      <w:rFonts w:ascii="Times New Roman" w:eastAsia="Times New Roman" w:hAnsi="Times New Roman" w:cs="Times New Roman"/>
      <w:b/>
      <w:bCs/>
      <w:sz w:val="28"/>
      <w:szCs w:val="28"/>
    </w:rPr>
  </w:style>
  <w:style w:type="character" w:customStyle="1" w:styleId="vrhwid">
    <w:name w:val="vrhwid"/>
    <w:basedOn w:val="DefaultParagraphFont"/>
    <w:rsid w:val="00562325"/>
  </w:style>
  <w:style w:type="character" w:customStyle="1" w:styleId="mglw8b">
    <w:name w:val="mglw8b"/>
    <w:basedOn w:val="DefaultParagraphFont"/>
    <w:rsid w:val="00562325"/>
  </w:style>
  <w:style w:type="character" w:customStyle="1" w:styleId="tclg2b">
    <w:name w:val="tclg2b"/>
    <w:basedOn w:val="DefaultParagraphFont"/>
    <w:rsid w:val="00562325"/>
  </w:style>
  <w:style w:type="character" w:customStyle="1" w:styleId="tqwrdd">
    <w:name w:val="tqwrdd"/>
    <w:basedOn w:val="DefaultParagraphFont"/>
    <w:rsid w:val="00562325"/>
  </w:style>
  <w:style w:type="character" w:customStyle="1" w:styleId="zv5tzd">
    <w:name w:val="zv5tzd"/>
    <w:basedOn w:val="DefaultParagraphFont"/>
    <w:rsid w:val="00562325"/>
  </w:style>
  <w:style w:type="character" w:customStyle="1" w:styleId="d05ws">
    <w:name w:val="d05ws"/>
    <w:basedOn w:val="DefaultParagraphFont"/>
    <w:rsid w:val="00562325"/>
  </w:style>
  <w:style w:type="character" w:customStyle="1" w:styleId="rzibod">
    <w:name w:val="rzibod"/>
    <w:basedOn w:val="DefaultParagraphFont"/>
    <w:rsid w:val="00562325"/>
  </w:style>
  <w:style w:type="paragraph" w:styleId="NormalWeb">
    <w:name w:val="Normal (Web)"/>
    <w:basedOn w:val="Normal"/>
    <w:rsid w:val="00562325"/>
    <w:pPr>
      <w:spacing w:before="100" w:beforeAutospacing="1" w:after="100" w:afterAutospacing="1"/>
    </w:pPr>
  </w:style>
  <w:style w:type="character" w:styleId="Hyperlink">
    <w:name w:val="Hyperlink"/>
    <w:basedOn w:val="DefaultParagraphFont"/>
    <w:rsid w:val="00562325"/>
    <w:rPr>
      <w:color w:val="0000FF"/>
      <w:u w:val="single"/>
    </w:rPr>
  </w:style>
  <w:style w:type="character" w:styleId="FollowedHyperlink">
    <w:name w:val="FollowedHyperlink"/>
    <w:basedOn w:val="DefaultParagraphFont"/>
    <w:rsid w:val="00562325"/>
    <w:rPr>
      <w:color w:val="0000FF"/>
      <w:u w:val="single"/>
    </w:rPr>
  </w:style>
  <w:style w:type="paragraph" w:customStyle="1" w:styleId="Default">
    <w:name w:val="Default"/>
    <w:rsid w:val="00562325"/>
    <w:pPr>
      <w:autoSpaceDE w:val="0"/>
      <w:autoSpaceDN w:val="0"/>
      <w:adjustRightInd w:val="0"/>
    </w:pPr>
    <w:rPr>
      <w:rFonts w:ascii="Verdana" w:eastAsia="Times New Roman" w:hAnsi="Verdana" w:cs="Verdana"/>
      <w:color w:val="000000"/>
    </w:rPr>
  </w:style>
  <w:style w:type="character" w:styleId="Emphasis">
    <w:name w:val="Emphasis"/>
    <w:basedOn w:val="DefaultParagraphFont"/>
    <w:qFormat/>
    <w:rsid w:val="00562325"/>
    <w:rPr>
      <w:i/>
      <w:iCs/>
    </w:rPr>
  </w:style>
  <w:style w:type="paragraph" w:styleId="Title">
    <w:name w:val="Title"/>
    <w:basedOn w:val="Normal"/>
    <w:link w:val="TitleChar"/>
    <w:qFormat/>
    <w:rsid w:val="00562325"/>
    <w:pPr>
      <w:jc w:val="center"/>
    </w:pPr>
    <w:rPr>
      <w:b/>
      <w:bCs/>
      <w:sz w:val="20"/>
      <w:szCs w:val="20"/>
    </w:rPr>
  </w:style>
  <w:style w:type="character" w:customStyle="1" w:styleId="TitleChar">
    <w:name w:val="Title Char"/>
    <w:basedOn w:val="DefaultParagraphFont"/>
    <w:link w:val="Title"/>
    <w:rsid w:val="00562325"/>
    <w:rPr>
      <w:rFonts w:ascii="Times New Roman" w:eastAsia="Times New Roman" w:hAnsi="Times New Roman" w:cs="Times New Roman"/>
      <w:b/>
      <w:bCs/>
      <w:sz w:val="20"/>
      <w:szCs w:val="20"/>
    </w:rPr>
  </w:style>
  <w:style w:type="paragraph" w:styleId="Footer">
    <w:name w:val="footer"/>
    <w:basedOn w:val="Normal"/>
    <w:link w:val="FooterChar"/>
    <w:rsid w:val="00562325"/>
    <w:pPr>
      <w:tabs>
        <w:tab w:val="center" w:pos="4320"/>
        <w:tab w:val="right" w:pos="8640"/>
      </w:tabs>
    </w:pPr>
  </w:style>
  <w:style w:type="character" w:customStyle="1" w:styleId="FooterChar">
    <w:name w:val="Footer Char"/>
    <w:basedOn w:val="DefaultParagraphFont"/>
    <w:link w:val="Footer"/>
    <w:rsid w:val="00562325"/>
    <w:rPr>
      <w:rFonts w:ascii="Times New Roman" w:eastAsia="Times New Roman" w:hAnsi="Times New Roman" w:cs="Times New Roman"/>
    </w:rPr>
  </w:style>
  <w:style w:type="character" w:styleId="PageNumber">
    <w:name w:val="page number"/>
    <w:basedOn w:val="DefaultParagraphFont"/>
    <w:rsid w:val="00562325"/>
  </w:style>
  <w:style w:type="paragraph" w:styleId="DocumentMap">
    <w:name w:val="Document Map"/>
    <w:basedOn w:val="Normal"/>
    <w:link w:val="DocumentMapChar"/>
    <w:semiHidden/>
    <w:rsid w:val="005623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62325"/>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562325"/>
    <w:rPr>
      <w:rFonts w:ascii="Tahoma" w:hAnsi="Tahoma" w:cs="Tahoma"/>
      <w:sz w:val="16"/>
      <w:szCs w:val="16"/>
    </w:rPr>
  </w:style>
  <w:style w:type="character" w:customStyle="1" w:styleId="BalloonTextChar">
    <w:name w:val="Balloon Text Char"/>
    <w:basedOn w:val="DefaultParagraphFont"/>
    <w:link w:val="BalloonText"/>
    <w:semiHidden/>
    <w:rsid w:val="00562325"/>
    <w:rPr>
      <w:rFonts w:ascii="Tahoma" w:eastAsia="Times New Roman" w:hAnsi="Tahoma" w:cs="Tahoma"/>
      <w:sz w:val="16"/>
      <w:szCs w:val="16"/>
    </w:rPr>
  </w:style>
  <w:style w:type="paragraph" w:styleId="Header">
    <w:name w:val="header"/>
    <w:basedOn w:val="Normal"/>
    <w:link w:val="HeaderChar"/>
    <w:rsid w:val="00562325"/>
    <w:pPr>
      <w:tabs>
        <w:tab w:val="center" w:pos="4320"/>
        <w:tab w:val="right" w:pos="8640"/>
      </w:tabs>
    </w:pPr>
  </w:style>
  <w:style w:type="character" w:customStyle="1" w:styleId="HeaderChar">
    <w:name w:val="Header Char"/>
    <w:basedOn w:val="DefaultParagraphFont"/>
    <w:link w:val="Header"/>
    <w:rsid w:val="00562325"/>
    <w:rPr>
      <w:rFonts w:ascii="Times New Roman" w:eastAsia="Times New Roman" w:hAnsi="Times New Roman" w:cs="Times New Roman"/>
    </w:rPr>
  </w:style>
  <w:style w:type="paragraph" w:styleId="ListParagraph">
    <w:name w:val="List Paragraph"/>
    <w:basedOn w:val="Normal"/>
    <w:uiPriority w:val="34"/>
    <w:qFormat/>
    <w:rsid w:val="00562325"/>
    <w:pPr>
      <w:ind w:left="720"/>
      <w:contextualSpacing/>
    </w:pPr>
  </w:style>
  <w:style w:type="character" w:styleId="Strong">
    <w:name w:val="Strong"/>
    <w:basedOn w:val="DefaultParagraphFont"/>
    <w:uiPriority w:val="22"/>
    <w:qFormat/>
    <w:rsid w:val="00432291"/>
    <w:rPr>
      <w:b/>
      <w:bCs/>
    </w:rPr>
  </w:style>
  <w:style w:type="paragraph" w:customStyle="1" w:styleId="clearformat">
    <w:name w:val="clear format"/>
    <w:basedOn w:val="Normal"/>
    <w:rsid w:val="005000F0"/>
    <w:pPr>
      <w:widowControl w:val="0"/>
      <w:autoSpaceDE w:val="0"/>
      <w:autoSpaceDN w:val="0"/>
      <w:adjustRightInd w:val="0"/>
    </w:pPr>
    <w:rPr>
      <w:rFonts w:ascii="TimesNewRomanPSMT" w:eastAsiaTheme="minorHAnsi" w:hAnsi="TimesNewRomanPSMT" w:cs="TimesNewRomanPSMT"/>
    </w:rPr>
  </w:style>
  <w:style w:type="table" w:styleId="TableGrid">
    <w:name w:val="Table Grid"/>
    <w:basedOn w:val="TableNormal"/>
    <w:uiPriority w:val="59"/>
    <w:rsid w:val="00E54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Table Grid" w:uiPriority="59"/>
    <w:lsdException w:name="List Paragraph" w:uiPriority="34" w:qFormat="1"/>
  </w:latentStyles>
  <w:style w:type="paragraph" w:default="1" w:styleId="Normal">
    <w:name w:val="Normal"/>
    <w:qFormat/>
    <w:rsid w:val="00562325"/>
    <w:rPr>
      <w:rFonts w:ascii="Times New Roman" w:eastAsia="Times New Roman" w:hAnsi="Times New Roman" w:cs="Times New Roman"/>
    </w:rPr>
  </w:style>
  <w:style w:type="paragraph" w:styleId="Heading1">
    <w:name w:val="heading 1"/>
    <w:basedOn w:val="Normal"/>
    <w:link w:val="Heading1Char"/>
    <w:qFormat/>
    <w:rsid w:val="0056232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6232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562325"/>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5623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3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62325"/>
    <w:rPr>
      <w:rFonts w:ascii="Arial" w:eastAsia="Times New Roman" w:hAnsi="Arial" w:cs="Arial"/>
      <w:b/>
      <w:bCs/>
      <w:i/>
      <w:iCs/>
      <w:sz w:val="28"/>
      <w:szCs w:val="28"/>
    </w:rPr>
  </w:style>
  <w:style w:type="character" w:customStyle="1" w:styleId="Heading3Char">
    <w:name w:val="Heading 3 Char"/>
    <w:basedOn w:val="DefaultParagraphFont"/>
    <w:link w:val="Heading3"/>
    <w:rsid w:val="0056232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562325"/>
    <w:rPr>
      <w:rFonts w:ascii="Times New Roman" w:eastAsia="Times New Roman" w:hAnsi="Times New Roman" w:cs="Times New Roman"/>
      <w:b/>
      <w:bCs/>
      <w:sz w:val="28"/>
      <w:szCs w:val="28"/>
    </w:rPr>
  </w:style>
  <w:style w:type="character" w:customStyle="1" w:styleId="vrhwid">
    <w:name w:val="vrhwid"/>
    <w:basedOn w:val="DefaultParagraphFont"/>
    <w:rsid w:val="00562325"/>
  </w:style>
  <w:style w:type="character" w:customStyle="1" w:styleId="mglw8b">
    <w:name w:val="mglw8b"/>
    <w:basedOn w:val="DefaultParagraphFont"/>
    <w:rsid w:val="00562325"/>
  </w:style>
  <w:style w:type="character" w:customStyle="1" w:styleId="tclg2b">
    <w:name w:val="tclg2b"/>
    <w:basedOn w:val="DefaultParagraphFont"/>
    <w:rsid w:val="00562325"/>
  </w:style>
  <w:style w:type="character" w:customStyle="1" w:styleId="tqwrdd">
    <w:name w:val="tqwrdd"/>
    <w:basedOn w:val="DefaultParagraphFont"/>
    <w:rsid w:val="00562325"/>
  </w:style>
  <w:style w:type="character" w:customStyle="1" w:styleId="zv5tzd">
    <w:name w:val="zv5tzd"/>
    <w:basedOn w:val="DefaultParagraphFont"/>
    <w:rsid w:val="00562325"/>
  </w:style>
  <w:style w:type="character" w:customStyle="1" w:styleId="d05ws">
    <w:name w:val="d05ws"/>
    <w:basedOn w:val="DefaultParagraphFont"/>
    <w:rsid w:val="00562325"/>
  </w:style>
  <w:style w:type="character" w:customStyle="1" w:styleId="rzibod">
    <w:name w:val="rzibod"/>
    <w:basedOn w:val="DefaultParagraphFont"/>
    <w:rsid w:val="00562325"/>
  </w:style>
  <w:style w:type="paragraph" w:styleId="NormalWeb">
    <w:name w:val="Normal (Web)"/>
    <w:basedOn w:val="Normal"/>
    <w:rsid w:val="00562325"/>
    <w:pPr>
      <w:spacing w:before="100" w:beforeAutospacing="1" w:after="100" w:afterAutospacing="1"/>
    </w:pPr>
  </w:style>
  <w:style w:type="character" w:styleId="Hyperlink">
    <w:name w:val="Hyperlink"/>
    <w:basedOn w:val="DefaultParagraphFont"/>
    <w:rsid w:val="00562325"/>
    <w:rPr>
      <w:color w:val="0000FF"/>
      <w:u w:val="single"/>
    </w:rPr>
  </w:style>
  <w:style w:type="character" w:styleId="FollowedHyperlink">
    <w:name w:val="FollowedHyperlink"/>
    <w:basedOn w:val="DefaultParagraphFont"/>
    <w:rsid w:val="00562325"/>
    <w:rPr>
      <w:color w:val="0000FF"/>
      <w:u w:val="single"/>
    </w:rPr>
  </w:style>
  <w:style w:type="paragraph" w:customStyle="1" w:styleId="Default">
    <w:name w:val="Default"/>
    <w:rsid w:val="00562325"/>
    <w:pPr>
      <w:autoSpaceDE w:val="0"/>
      <w:autoSpaceDN w:val="0"/>
      <w:adjustRightInd w:val="0"/>
    </w:pPr>
    <w:rPr>
      <w:rFonts w:ascii="Verdana" w:eastAsia="Times New Roman" w:hAnsi="Verdana" w:cs="Verdana"/>
      <w:color w:val="000000"/>
    </w:rPr>
  </w:style>
  <w:style w:type="character" w:styleId="Emphasis">
    <w:name w:val="Emphasis"/>
    <w:basedOn w:val="DefaultParagraphFont"/>
    <w:qFormat/>
    <w:rsid w:val="00562325"/>
    <w:rPr>
      <w:i/>
      <w:iCs/>
    </w:rPr>
  </w:style>
  <w:style w:type="paragraph" w:styleId="Title">
    <w:name w:val="Title"/>
    <w:basedOn w:val="Normal"/>
    <w:link w:val="TitleChar"/>
    <w:qFormat/>
    <w:rsid w:val="00562325"/>
    <w:pPr>
      <w:jc w:val="center"/>
    </w:pPr>
    <w:rPr>
      <w:b/>
      <w:bCs/>
      <w:sz w:val="20"/>
      <w:szCs w:val="20"/>
    </w:rPr>
  </w:style>
  <w:style w:type="character" w:customStyle="1" w:styleId="TitleChar">
    <w:name w:val="Title Char"/>
    <w:basedOn w:val="DefaultParagraphFont"/>
    <w:link w:val="Title"/>
    <w:rsid w:val="00562325"/>
    <w:rPr>
      <w:rFonts w:ascii="Times New Roman" w:eastAsia="Times New Roman" w:hAnsi="Times New Roman" w:cs="Times New Roman"/>
      <w:b/>
      <w:bCs/>
      <w:sz w:val="20"/>
      <w:szCs w:val="20"/>
    </w:rPr>
  </w:style>
  <w:style w:type="paragraph" w:styleId="Footer">
    <w:name w:val="footer"/>
    <w:basedOn w:val="Normal"/>
    <w:link w:val="FooterChar"/>
    <w:rsid w:val="00562325"/>
    <w:pPr>
      <w:tabs>
        <w:tab w:val="center" w:pos="4320"/>
        <w:tab w:val="right" w:pos="8640"/>
      </w:tabs>
    </w:pPr>
  </w:style>
  <w:style w:type="character" w:customStyle="1" w:styleId="FooterChar">
    <w:name w:val="Footer Char"/>
    <w:basedOn w:val="DefaultParagraphFont"/>
    <w:link w:val="Footer"/>
    <w:rsid w:val="00562325"/>
    <w:rPr>
      <w:rFonts w:ascii="Times New Roman" w:eastAsia="Times New Roman" w:hAnsi="Times New Roman" w:cs="Times New Roman"/>
    </w:rPr>
  </w:style>
  <w:style w:type="character" w:styleId="PageNumber">
    <w:name w:val="page number"/>
    <w:basedOn w:val="DefaultParagraphFont"/>
    <w:rsid w:val="00562325"/>
  </w:style>
  <w:style w:type="paragraph" w:styleId="DocumentMap">
    <w:name w:val="Document Map"/>
    <w:basedOn w:val="Normal"/>
    <w:link w:val="DocumentMapChar"/>
    <w:semiHidden/>
    <w:rsid w:val="005623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62325"/>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562325"/>
    <w:rPr>
      <w:rFonts w:ascii="Tahoma" w:hAnsi="Tahoma" w:cs="Tahoma"/>
      <w:sz w:val="16"/>
      <w:szCs w:val="16"/>
    </w:rPr>
  </w:style>
  <w:style w:type="character" w:customStyle="1" w:styleId="BalloonTextChar">
    <w:name w:val="Balloon Text Char"/>
    <w:basedOn w:val="DefaultParagraphFont"/>
    <w:link w:val="BalloonText"/>
    <w:semiHidden/>
    <w:rsid w:val="00562325"/>
    <w:rPr>
      <w:rFonts w:ascii="Tahoma" w:eastAsia="Times New Roman" w:hAnsi="Tahoma" w:cs="Tahoma"/>
      <w:sz w:val="16"/>
      <w:szCs w:val="16"/>
    </w:rPr>
  </w:style>
  <w:style w:type="paragraph" w:styleId="Header">
    <w:name w:val="header"/>
    <w:basedOn w:val="Normal"/>
    <w:link w:val="HeaderChar"/>
    <w:rsid w:val="00562325"/>
    <w:pPr>
      <w:tabs>
        <w:tab w:val="center" w:pos="4320"/>
        <w:tab w:val="right" w:pos="8640"/>
      </w:tabs>
    </w:pPr>
  </w:style>
  <w:style w:type="character" w:customStyle="1" w:styleId="HeaderChar">
    <w:name w:val="Header Char"/>
    <w:basedOn w:val="DefaultParagraphFont"/>
    <w:link w:val="Header"/>
    <w:rsid w:val="00562325"/>
    <w:rPr>
      <w:rFonts w:ascii="Times New Roman" w:eastAsia="Times New Roman" w:hAnsi="Times New Roman" w:cs="Times New Roman"/>
    </w:rPr>
  </w:style>
  <w:style w:type="paragraph" w:styleId="ListParagraph">
    <w:name w:val="List Paragraph"/>
    <w:basedOn w:val="Normal"/>
    <w:uiPriority w:val="34"/>
    <w:qFormat/>
    <w:rsid w:val="00562325"/>
    <w:pPr>
      <w:ind w:left="720"/>
      <w:contextualSpacing/>
    </w:pPr>
  </w:style>
  <w:style w:type="character" w:styleId="Strong">
    <w:name w:val="Strong"/>
    <w:basedOn w:val="DefaultParagraphFont"/>
    <w:uiPriority w:val="22"/>
    <w:qFormat/>
    <w:rsid w:val="00432291"/>
    <w:rPr>
      <w:b/>
      <w:bCs/>
    </w:rPr>
  </w:style>
  <w:style w:type="paragraph" w:customStyle="1" w:styleId="clearformat">
    <w:name w:val="clear format"/>
    <w:basedOn w:val="Normal"/>
    <w:rsid w:val="005000F0"/>
    <w:pPr>
      <w:widowControl w:val="0"/>
      <w:autoSpaceDE w:val="0"/>
      <w:autoSpaceDN w:val="0"/>
      <w:adjustRightInd w:val="0"/>
    </w:pPr>
    <w:rPr>
      <w:rFonts w:ascii="TimesNewRomanPSMT" w:eastAsiaTheme="minorHAnsi" w:hAnsi="TimesNewRomanPSMT" w:cs="TimesNewRomanPSMT"/>
    </w:rPr>
  </w:style>
  <w:style w:type="table" w:styleId="TableGrid">
    <w:name w:val="Table Grid"/>
    <w:basedOn w:val="TableNormal"/>
    <w:uiPriority w:val="59"/>
    <w:rsid w:val="00E54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568932">
      <w:bodyDiv w:val="1"/>
      <w:marLeft w:val="0"/>
      <w:marRight w:val="0"/>
      <w:marTop w:val="0"/>
      <w:marBottom w:val="0"/>
      <w:divBdr>
        <w:top w:val="none" w:sz="0" w:space="0" w:color="auto"/>
        <w:left w:val="none" w:sz="0" w:space="0" w:color="auto"/>
        <w:bottom w:val="none" w:sz="0" w:space="0" w:color="auto"/>
        <w:right w:val="none" w:sz="0" w:space="0" w:color="auto"/>
      </w:divBdr>
    </w:div>
    <w:div w:id="1124689147">
      <w:bodyDiv w:val="1"/>
      <w:marLeft w:val="0"/>
      <w:marRight w:val="0"/>
      <w:marTop w:val="0"/>
      <w:marBottom w:val="0"/>
      <w:divBdr>
        <w:top w:val="none" w:sz="0" w:space="0" w:color="auto"/>
        <w:left w:val="none" w:sz="0" w:space="0" w:color="auto"/>
        <w:bottom w:val="none" w:sz="0" w:space="0" w:color="auto"/>
        <w:right w:val="none" w:sz="0" w:space="0" w:color="auto"/>
      </w:divBdr>
    </w:div>
    <w:div w:id="1795639735">
      <w:bodyDiv w:val="1"/>
      <w:marLeft w:val="0"/>
      <w:marRight w:val="0"/>
      <w:marTop w:val="0"/>
      <w:marBottom w:val="0"/>
      <w:divBdr>
        <w:top w:val="none" w:sz="0" w:space="0" w:color="auto"/>
        <w:left w:val="none" w:sz="0" w:space="0" w:color="auto"/>
        <w:bottom w:val="none" w:sz="0" w:space="0" w:color="auto"/>
        <w:right w:val="none" w:sz="0" w:space="0" w:color="auto"/>
      </w:divBdr>
    </w:div>
    <w:div w:id="1931574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tzappile" TargetMode="External"/><Relationship Id="rId13" Type="http://schemas.openxmlformats.org/officeDocument/2006/relationships/hyperlink" Target="http://intraweb.stockton.edu/eyos/page.cfm?siteID=61&amp;pageID=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ntraweb.stockton.edu/eyos/page.cfm?siteID=86&amp;pageID=1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intraweb.stockton.edu/eyos/servicelearning/content/docs/AcademicPass_Instructions_Flyer%202013.pdf" TargetMode="External"/><Relationship Id="rId4" Type="http://schemas.openxmlformats.org/officeDocument/2006/relationships/settings" Target="settings.xml"/><Relationship Id="rId9" Type="http://schemas.openxmlformats.org/officeDocument/2006/relationships/hyperlink" Target="http://www.oup.com/uk/orc/bin/9780199570812/" TargetMode="External"/><Relationship Id="rId14" Type="http://schemas.openxmlformats.org/officeDocument/2006/relationships/hyperlink" Target="http://turnitin.com/stati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2188</Words>
  <Characters>12476</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College of Liberal Arts</Company>
  <LinksUpToDate>false</LinksUpToDate>
  <CharactersWithSpaces>14635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Zappile</dc:creator>
  <cp:lastModifiedBy>Laura Leddy</cp:lastModifiedBy>
  <cp:revision>2</cp:revision>
  <cp:lastPrinted>2014-01-23T17:28:00Z</cp:lastPrinted>
  <dcterms:created xsi:type="dcterms:W3CDTF">2017-10-25T14:38:00Z</dcterms:created>
  <dcterms:modified xsi:type="dcterms:W3CDTF">2017-10-25T14:38:00Z</dcterms:modified>
</cp:coreProperties>
</file>